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715F8" w14:textId="77777777" w:rsidR="006F6DC4" w:rsidRPr="006F6DC4" w:rsidRDefault="00C57041" w:rsidP="006F6DC4">
      <w:pPr>
        <w:pStyle w:val="Nzev"/>
        <w:rPr>
          <w:rStyle w:val="Siln"/>
          <w:rFonts w:ascii="Arial" w:hAnsi="Arial" w:cs="Arial"/>
          <w:sz w:val="72"/>
          <w:szCs w:val="72"/>
        </w:rPr>
      </w:pPr>
      <w:bookmarkStart w:id="0" w:name="_GoBack"/>
      <w:bookmarkEnd w:id="0"/>
      <w:r w:rsidRPr="006F6DC4">
        <w:rPr>
          <w:rStyle w:val="Siln"/>
          <w:rFonts w:ascii="Arial" w:hAnsi="Arial" w:cs="Arial"/>
          <w:sz w:val="72"/>
          <w:szCs w:val="72"/>
        </w:rPr>
        <w:t xml:space="preserve">VNITŘNÍ </w:t>
      </w:r>
      <w:r w:rsidR="00902D36" w:rsidRPr="006F6DC4">
        <w:rPr>
          <w:rStyle w:val="Siln"/>
          <w:rFonts w:ascii="Arial" w:hAnsi="Arial" w:cs="Arial"/>
          <w:sz w:val="72"/>
          <w:szCs w:val="72"/>
        </w:rPr>
        <w:t>PRAVIDLA</w:t>
      </w:r>
      <w:r w:rsidR="006D2218" w:rsidRPr="006F6DC4">
        <w:rPr>
          <w:rStyle w:val="Siln"/>
          <w:rFonts w:ascii="Arial" w:hAnsi="Arial" w:cs="Arial"/>
          <w:sz w:val="72"/>
          <w:szCs w:val="72"/>
        </w:rPr>
        <w:t xml:space="preserve"> </w:t>
      </w:r>
      <w:r w:rsidR="0057606D" w:rsidRPr="006F6DC4">
        <w:rPr>
          <w:rStyle w:val="Siln"/>
          <w:rFonts w:ascii="Arial" w:hAnsi="Arial" w:cs="Arial"/>
          <w:sz w:val="72"/>
          <w:szCs w:val="72"/>
        </w:rPr>
        <w:t xml:space="preserve">     </w:t>
      </w:r>
    </w:p>
    <w:p w14:paraId="78B68774" w14:textId="0BB4C199" w:rsidR="00093C22" w:rsidRPr="006F6DC4" w:rsidRDefault="006D2218" w:rsidP="006F6DC4">
      <w:pPr>
        <w:pStyle w:val="Nzev"/>
        <w:rPr>
          <w:rStyle w:val="Siln"/>
          <w:rFonts w:ascii="Arial" w:hAnsi="Arial" w:cs="Arial"/>
          <w:b w:val="0"/>
          <w:sz w:val="28"/>
          <w:szCs w:val="28"/>
        </w:rPr>
      </w:pPr>
      <w:r w:rsidRPr="006F6DC4">
        <w:rPr>
          <w:rStyle w:val="Siln"/>
          <w:rFonts w:ascii="Arial" w:hAnsi="Arial" w:cs="Arial"/>
          <w:b w:val="0"/>
          <w:sz w:val="28"/>
          <w:szCs w:val="28"/>
        </w:rPr>
        <w:t>SOCIÁLNĚ TERAPEUTICKÁ DÍLNA NADĚJE</w:t>
      </w:r>
      <w:r w:rsidR="00566D71" w:rsidRPr="006F6DC4">
        <w:rPr>
          <w:rStyle w:val="Siln"/>
          <w:rFonts w:ascii="Arial" w:hAnsi="Arial" w:cs="Arial"/>
          <w:b w:val="0"/>
          <w:sz w:val="28"/>
          <w:szCs w:val="28"/>
        </w:rPr>
        <w:t xml:space="preserve"> </w:t>
      </w:r>
    </w:p>
    <w:p w14:paraId="0D7752BF" w14:textId="35E91273" w:rsidR="00093C22" w:rsidRPr="006F6DC4" w:rsidRDefault="00093C22" w:rsidP="006F6DC4">
      <w:pPr>
        <w:pStyle w:val="Nzev"/>
        <w:rPr>
          <w:rStyle w:val="Siln"/>
          <w:rFonts w:ascii="Arial" w:hAnsi="Arial" w:cs="Arial"/>
          <w:b w:val="0"/>
          <w:sz w:val="32"/>
          <w:szCs w:val="32"/>
        </w:rPr>
      </w:pPr>
    </w:p>
    <w:p w14:paraId="497587DD" w14:textId="77777777" w:rsidR="0057606D" w:rsidRPr="006F6DC4" w:rsidRDefault="0057606D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35AE288D" w14:textId="4B077618" w:rsidR="00906036" w:rsidRPr="006F6DC4" w:rsidRDefault="00906036" w:rsidP="006F6DC4">
      <w:pPr>
        <w:pStyle w:val="Nzev"/>
        <w:rPr>
          <w:rStyle w:val="Siln"/>
          <w:rFonts w:ascii="Arial" w:hAnsi="Arial" w:cs="Arial"/>
          <w:sz w:val="36"/>
          <w:szCs w:val="36"/>
        </w:rPr>
      </w:pPr>
      <w:r w:rsidRPr="006F6DC4">
        <w:rPr>
          <w:rStyle w:val="Siln"/>
          <w:rFonts w:ascii="Arial" w:hAnsi="Arial" w:cs="Arial"/>
          <w:sz w:val="36"/>
          <w:szCs w:val="36"/>
        </w:rPr>
        <w:t>Co je to sociálně terapeutická dílna?</w:t>
      </w:r>
    </w:p>
    <w:p w14:paraId="784A464A" w14:textId="77777777" w:rsidR="006F6DC4" w:rsidRPr="006F6DC4" w:rsidRDefault="006F6DC4" w:rsidP="006F6DC4">
      <w:pPr>
        <w:rPr>
          <w:sz w:val="36"/>
          <w:szCs w:val="36"/>
          <w:lang w:eastAsia="cs-CZ"/>
        </w:rPr>
      </w:pPr>
    </w:p>
    <w:p w14:paraId="52822145" w14:textId="41E91A5D" w:rsidR="006D2218" w:rsidRPr="006F6DC4" w:rsidRDefault="001B46B5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Pomáháme</w:t>
      </w:r>
      <w:r w:rsidR="0057606D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lidem vyzkoušet si a naučit se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jaké to je chodit do práce</w:t>
      </w:r>
      <w:r w:rsidR="0057606D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  <w:r w:rsidR="0057606D" w:rsidRPr="006F6DC4">
        <w:rPr>
          <w:rStyle w:val="Siln"/>
          <w:rFonts w:ascii="Arial" w:hAnsi="Arial" w:cs="Arial"/>
          <w:b w:val="0"/>
          <w:sz w:val="36"/>
          <w:szCs w:val="36"/>
        </w:rPr>
        <w:t>Jsme tu hlavně pro ty</w:t>
      </w:r>
      <w:r w:rsidR="006D2218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, kteří </w:t>
      </w:r>
      <w:r w:rsidR="0057606D" w:rsidRPr="006F6DC4">
        <w:rPr>
          <w:rStyle w:val="Siln"/>
          <w:rFonts w:ascii="Arial" w:hAnsi="Arial" w:cs="Arial"/>
          <w:b w:val="0"/>
          <w:sz w:val="36"/>
          <w:szCs w:val="36"/>
        </w:rPr>
        <w:t>potřebují na učení i práci</w:t>
      </w:r>
      <w:r w:rsidR="006D2218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více času.</w:t>
      </w:r>
    </w:p>
    <w:p w14:paraId="26A5358F" w14:textId="77777777" w:rsidR="00883405" w:rsidRPr="006F6DC4" w:rsidRDefault="00883405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65432B0E" w14:textId="77777777" w:rsidR="006D2218" w:rsidRPr="006F6DC4" w:rsidRDefault="006D2218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noProof/>
          <w:sz w:val="36"/>
          <w:szCs w:val="36"/>
        </w:rPr>
        <w:drawing>
          <wp:inline distT="0" distB="0" distL="0" distR="0" wp14:anchorId="5CD7B3DE" wp14:editId="5A1C282F">
            <wp:extent cx="3276600" cy="1463040"/>
            <wp:effectExtent l="0" t="0" r="0" b="381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5"/>
                    <a:stretch/>
                  </pic:blipFill>
                  <pic:spPr bwMode="auto">
                    <a:xfrm>
                      <a:off x="0" y="0"/>
                      <a:ext cx="3276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87E05" w14:textId="01C7BF96" w:rsidR="00566D71" w:rsidRPr="006F6DC4" w:rsidRDefault="00566D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670D9BAE" w14:textId="2552399F" w:rsidR="00F748BC" w:rsidRPr="006F6DC4" w:rsidRDefault="00F748BC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Co se u nás dělá</w:t>
      </w:r>
    </w:p>
    <w:p w14:paraId="50CF575F" w14:textId="61556E62" w:rsidR="00566D71" w:rsidRPr="006F6DC4" w:rsidRDefault="00566D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Učím se věci, které jsou v práci důležité:</w:t>
      </w:r>
    </w:p>
    <w:p w14:paraId="3D57A7AF" w14:textId="62A8A28B" w:rsidR="00566D71" w:rsidRPr="006F6DC4" w:rsidRDefault="00566D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Přijít včas, vydržet u práce, pracovat sám, pracovat podle pokynů,</w:t>
      </w:r>
      <w:r w:rsidR="00883405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dodržovat pracovní dobu, omlouvat se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  <w:r w:rsidR="00883405" w:rsidRPr="006F6DC4">
        <w:rPr>
          <w:rStyle w:val="Siln"/>
          <w:rFonts w:ascii="Arial" w:hAnsi="Arial" w:cs="Arial"/>
          <w:b w:val="0"/>
          <w:sz w:val="36"/>
          <w:szCs w:val="36"/>
        </w:rPr>
        <w:t>...</w:t>
      </w:r>
    </w:p>
    <w:p w14:paraId="66C8CC0C" w14:textId="48DABF47" w:rsidR="00566D71" w:rsidRPr="006F6DC4" w:rsidRDefault="00566D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Zkouším si je a opakuji tak dlouho, jak potřebuji.</w:t>
      </w:r>
    </w:p>
    <w:p w14:paraId="0AE8CFED" w14:textId="77777777" w:rsidR="00883405" w:rsidRPr="006F6DC4" w:rsidRDefault="00883405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4CBA8B0C" w14:textId="7C8EDD77" w:rsidR="00883405" w:rsidRPr="006F6DC4" w:rsidRDefault="00883405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Za službu neplatím, ani za svou práci v dílně nedostávám peníze.</w:t>
      </w:r>
    </w:p>
    <w:p w14:paraId="755687C7" w14:textId="653D2B50" w:rsidR="00093C22" w:rsidRPr="006F6DC4" w:rsidRDefault="00093C22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76B39512" w14:textId="5F70BA6D" w:rsidR="006F6DC4" w:rsidRPr="006F6DC4" w:rsidRDefault="006F6DC4" w:rsidP="006F6DC4">
      <w:pPr>
        <w:rPr>
          <w:sz w:val="36"/>
          <w:szCs w:val="36"/>
          <w:lang w:eastAsia="cs-CZ"/>
        </w:rPr>
      </w:pPr>
    </w:p>
    <w:p w14:paraId="02ACD453" w14:textId="19784696" w:rsidR="006F6DC4" w:rsidRPr="006F6DC4" w:rsidRDefault="006F6DC4" w:rsidP="006F6DC4">
      <w:pPr>
        <w:rPr>
          <w:sz w:val="36"/>
          <w:szCs w:val="36"/>
          <w:lang w:eastAsia="cs-CZ"/>
        </w:rPr>
      </w:pPr>
    </w:p>
    <w:p w14:paraId="3638A5DC" w14:textId="6E1324EA" w:rsidR="006F6DC4" w:rsidRPr="006F6DC4" w:rsidRDefault="006F6DC4" w:rsidP="006F6DC4">
      <w:pPr>
        <w:rPr>
          <w:sz w:val="36"/>
          <w:szCs w:val="36"/>
          <w:lang w:eastAsia="cs-CZ"/>
        </w:rPr>
      </w:pPr>
    </w:p>
    <w:p w14:paraId="413538A0" w14:textId="38DA1245" w:rsidR="00093C22" w:rsidRPr="004660D5" w:rsidRDefault="00487BEB" w:rsidP="006F6DC4">
      <w:pPr>
        <w:pStyle w:val="Nzev"/>
        <w:rPr>
          <w:rStyle w:val="Siln"/>
          <w:rFonts w:ascii="Arial" w:hAnsi="Arial" w:cs="Arial"/>
          <w:color w:val="C00000"/>
          <w:sz w:val="36"/>
          <w:szCs w:val="36"/>
        </w:rPr>
      </w:pPr>
      <w:r w:rsidRPr="004660D5">
        <w:rPr>
          <w:rStyle w:val="Siln"/>
          <w:rFonts w:ascii="Arial" w:hAnsi="Arial" w:cs="Arial"/>
          <w:color w:val="C00000"/>
          <w:sz w:val="36"/>
          <w:szCs w:val="36"/>
        </w:rPr>
        <w:lastRenderedPageBreak/>
        <w:t>MOJE PRÁVA – CO MŮŽU</w:t>
      </w:r>
    </w:p>
    <w:p w14:paraId="3941B101" w14:textId="77777777" w:rsidR="00A15C22" w:rsidRPr="006F6DC4" w:rsidRDefault="00A15C22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31CA394D" w14:textId="77777777" w:rsidR="003A4B56" w:rsidRPr="006F6DC4" w:rsidRDefault="00E4212D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noProof/>
          <w:sz w:val="36"/>
          <w:szCs w:val="36"/>
        </w:rPr>
        <w:drawing>
          <wp:inline distT="0" distB="0" distL="0" distR="0" wp14:anchorId="49F04C0C" wp14:editId="22A23769">
            <wp:extent cx="1200150" cy="733425"/>
            <wp:effectExtent l="0" t="0" r="0" b="9525"/>
            <wp:docPr id="5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51D62" w14:textId="77777777" w:rsidR="00093C22" w:rsidRPr="006F6DC4" w:rsidRDefault="00093C22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7D450D58" w14:textId="77777777" w:rsidR="0092023D" w:rsidRPr="006F6DC4" w:rsidRDefault="0092023D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Mám právo na to, aby mě ostatní oslovovali tak, jak chci</w:t>
      </w:r>
      <w:r w:rsidR="00982BF2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</w:p>
    <w:p w14:paraId="5D1DD384" w14:textId="624E7729" w:rsidR="00925B0B" w:rsidRPr="006F6DC4" w:rsidRDefault="00925B0B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Mám právo na to, aby se ke mně ostatní chovali slušně</w:t>
      </w:r>
      <w:r w:rsidR="00EF4A76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</w:p>
    <w:p w14:paraId="5C48542E" w14:textId="77777777" w:rsidR="0092023D" w:rsidRPr="006F6DC4" w:rsidRDefault="0092023D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Mohu o sobě rozhodovat sám</w:t>
      </w:r>
      <w:r w:rsidR="00982BF2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  <w:r w:rsidR="00902D36" w:rsidRPr="006F6DC4">
        <w:rPr>
          <w:rStyle w:val="Siln"/>
          <w:rFonts w:ascii="Arial" w:hAnsi="Arial" w:cs="Arial"/>
          <w:b w:val="0"/>
          <w:sz w:val="36"/>
          <w:szCs w:val="36"/>
        </w:rPr>
        <w:tab/>
      </w:r>
    </w:p>
    <w:p w14:paraId="5DD251C2" w14:textId="77777777" w:rsidR="0092023D" w:rsidRPr="006F6DC4" w:rsidRDefault="00093C22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Mo</w:t>
      </w:r>
      <w:r w:rsidR="0092023D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hu odmítnout dělat </w:t>
      </w:r>
      <w:r w:rsidR="00D84766" w:rsidRPr="006F6DC4">
        <w:rPr>
          <w:rStyle w:val="Siln"/>
          <w:rFonts w:ascii="Arial" w:hAnsi="Arial" w:cs="Arial"/>
          <w:b w:val="0"/>
          <w:sz w:val="36"/>
          <w:szCs w:val="36"/>
        </w:rPr>
        <w:t>práci, která mi</w:t>
      </w:r>
      <w:r w:rsidR="0092023D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nedělá dobře.</w:t>
      </w:r>
    </w:p>
    <w:p w14:paraId="689772A4" w14:textId="77777777" w:rsidR="00996385" w:rsidRPr="006F6DC4" w:rsidRDefault="00996385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Mám právo navrhnout změny (</w:t>
      </w:r>
      <w:r w:rsidR="00925B0B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například 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>kdy budu chodit, co se budu učit)</w:t>
      </w:r>
    </w:p>
    <w:p w14:paraId="1515DE63" w14:textId="77777777" w:rsidR="0027682F" w:rsidRPr="006F6DC4" w:rsidRDefault="0027682F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Mohu se podívat do papírů, které o mně pracovník vede.</w:t>
      </w:r>
    </w:p>
    <w:p w14:paraId="03014985" w14:textId="77777777" w:rsidR="00925B0B" w:rsidRPr="006F6DC4" w:rsidRDefault="00925B0B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Když budu souhlasit, může se do papírů podívat i někdo jiný.</w:t>
      </w:r>
    </w:p>
    <w:p w14:paraId="636E26B7" w14:textId="77777777" w:rsidR="00925B0B" w:rsidRPr="006F6DC4" w:rsidRDefault="0027682F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S pracovníkem si mohu promluvit, </w:t>
      </w:r>
    </w:p>
    <w:p w14:paraId="13D02B8D" w14:textId="77777777" w:rsidR="0027682F" w:rsidRPr="006F6DC4" w:rsidRDefault="0027682F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když </w:t>
      </w:r>
      <w:r w:rsidR="00982BF2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zrovna 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>nebude mít čas, tak si domluvím schůzku.</w:t>
      </w:r>
    </w:p>
    <w:p w14:paraId="34238E60" w14:textId="2E0A9671" w:rsidR="00925B0B" w:rsidRPr="006F6DC4" w:rsidRDefault="00925B0B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Mám právo mít skříňku na své věci a mít od ní klíč</w:t>
      </w:r>
      <w:r w:rsidR="00EF4A76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</w:p>
    <w:p w14:paraId="5319BDA9" w14:textId="6824693E" w:rsidR="00925B0B" w:rsidRPr="006F6DC4" w:rsidRDefault="00925B0B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Mám právo si říct o změnu klíčového pracovníka</w:t>
      </w:r>
      <w:r w:rsidR="00EF4A76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</w:p>
    <w:p w14:paraId="1D8DCC7F" w14:textId="77777777" w:rsidR="0027682F" w:rsidRPr="006F6DC4" w:rsidRDefault="0027682F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Mám právo si vzít dovolenou tehdy, kdy chci</w:t>
      </w:r>
      <w:r w:rsidR="00982BF2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</w:p>
    <w:p w14:paraId="63EADE47" w14:textId="3B18D255" w:rsidR="00982BF2" w:rsidRPr="006F6DC4" w:rsidRDefault="00982BF2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4249E2D1" w14:textId="4874D892" w:rsidR="0005707F" w:rsidRPr="006F6DC4" w:rsidRDefault="0005707F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45A540BD" w14:textId="77777777" w:rsidR="0005707F" w:rsidRPr="006F6DC4" w:rsidRDefault="0005707F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1C93C189" w14:textId="77777777" w:rsidR="006F6DC4" w:rsidRDefault="006F6DC4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5B756AA2" w14:textId="77777777" w:rsidR="006F6DC4" w:rsidRDefault="006F6DC4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726CA07E" w14:textId="77777777" w:rsidR="006F6DC4" w:rsidRDefault="006F6DC4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3B5484C9" w14:textId="77777777" w:rsidR="006F6DC4" w:rsidRDefault="006F6DC4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0E19BCA0" w14:textId="47E848C2" w:rsidR="006F6DC4" w:rsidRDefault="006F6DC4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353C1537" w14:textId="77777777" w:rsidR="004B6E59" w:rsidRPr="004B6E59" w:rsidRDefault="004B6E59" w:rsidP="004B6E59">
      <w:pPr>
        <w:rPr>
          <w:lang w:eastAsia="cs-CZ"/>
        </w:rPr>
      </w:pPr>
    </w:p>
    <w:p w14:paraId="60439B92" w14:textId="77777777" w:rsidR="001729FC" w:rsidRPr="001729FC" w:rsidRDefault="001729FC" w:rsidP="001729FC">
      <w:pPr>
        <w:rPr>
          <w:lang w:eastAsia="cs-CZ"/>
        </w:rPr>
      </w:pPr>
    </w:p>
    <w:p w14:paraId="615BB5C8" w14:textId="1522909A" w:rsidR="00A37D6B" w:rsidRDefault="00A37D6B" w:rsidP="00A37D6B">
      <w:pPr>
        <w:rPr>
          <w:lang w:eastAsia="cs-CZ"/>
        </w:rPr>
      </w:pPr>
    </w:p>
    <w:p w14:paraId="71918B22" w14:textId="65C2C62B" w:rsidR="001C19E1" w:rsidRPr="004660D5" w:rsidRDefault="00A76C8E" w:rsidP="006F6DC4">
      <w:pPr>
        <w:pStyle w:val="Nzev"/>
        <w:rPr>
          <w:rStyle w:val="Siln"/>
          <w:rFonts w:ascii="Arial" w:hAnsi="Arial" w:cs="Arial"/>
          <w:color w:val="C00000"/>
          <w:sz w:val="36"/>
          <w:szCs w:val="36"/>
        </w:rPr>
      </w:pPr>
      <w:r w:rsidRPr="004660D5">
        <w:rPr>
          <w:rStyle w:val="Siln"/>
          <w:rFonts w:ascii="Arial" w:hAnsi="Arial" w:cs="Arial"/>
          <w:color w:val="C00000"/>
          <w:sz w:val="36"/>
          <w:szCs w:val="36"/>
        </w:rPr>
        <w:lastRenderedPageBreak/>
        <w:t xml:space="preserve">MOJE POVINNOSTI - </w:t>
      </w:r>
      <w:r w:rsidR="003615B6" w:rsidRPr="004660D5">
        <w:rPr>
          <w:rStyle w:val="Siln"/>
          <w:rFonts w:ascii="Arial" w:hAnsi="Arial" w:cs="Arial"/>
          <w:color w:val="C00000"/>
          <w:sz w:val="36"/>
          <w:szCs w:val="36"/>
        </w:rPr>
        <w:t>CO NESMÍM</w:t>
      </w:r>
    </w:p>
    <w:p w14:paraId="49B5851D" w14:textId="462F261E" w:rsidR="003615B6" w:rsidRDefault="003615B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19D6386C" w14:textId="77777777" w:rsidR="00E43F51" w:rsidRPr="00E43F51" w:rsidRDefault="00E43F51" w:rsidP="00E43F51">
      <w:pPr>
        <w:rPr>
          <w:lang w:eastAsia="cs-CZ"/>
        </w:rPr>
      </w:pPr>
    </w:p>
    <w:p w14:paraId="7B92F5E6" w14:textId="52E35271" w:rsidR="003615B6" w:rsidRPr="00E43F51" w:rsidRDefault="003615B6" w:rsidP="006F6DC4">
      <w:pPr>
        <w:pStyle w:val="Nzev"/>
        <w:rPr>
          <w:rStyle w:val="Siln"/>
          <w:rFonts w:ascii="Arial" w:hAnsi="Arial" w:cs="Arial"/>
          <w:sz w:val="36"/>
          <w:szCs w:val="36"/>
        </w:rPr>
      </w:pPr>
      <w:r w:rsidRPr="00E43F51">
        <w:rPr>
          <w:rStyle w:val="Siln"/>
          <w:rFonts w:ascii="Arial" w:hAnsi="Arial" w:cs="Arial"/>
          <w:sz w:val="36"/>
          <w:szCs w:val="36"/>
        </w:rPr>
        <w:t>Základní pravidla dílny</w:t>
      </w:r>
    </w:p>
    <w:p w14:paraId="4FF075E9" w14:textId="77777777" w:rsidR="003615B6" w:rsidRPr="006F6DC4" w:rsidRDefault="003615B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56E84123" w14:textId="77777777" w:rsidR="003615B6" w:rsidRPr="006F6DC4" w:rsidRDefault="003615B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Nikoho nebiju, ani nikomu nenadávám. </w:t>
      </w:r>
    </w:p>
    <w:p w14:paraId="2717BF39" w14:textId="77777777" w:rsidR="003615B6" w:rsidRPr="006F6DC4" w:rsidRDefault="003615B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Neničím schválně věci.</w:t>
      </w:r>
    </w:p>
    <w:p w14:paraId="550FA993" w14:textId="77777777" w:rsidR="003615B6" w:rsidRPr="006F6DC4" w:rsidRDefault="003615B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Z dílny neodnáším věci, které nejsou moje.</w:t>
      </w:r>
    </w:p>
    <w:p w14:paraId="54E94B43" w14:textId="77777777" w:rsidR="003615B6" w:rsidRPr="006F6DC4" w:rsidRDefault="003615B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Neberu věci ostatním.</w:t>
      </w:r>
    </w:p>
    <w:p w14:paraId="14F92189" w14:textId="55BF58A1" w:rsidR="003615B6" w:rsidRDefault="00753D7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>
        <w:rPr>
          <w:rStyle w:val="Siln"/>
          <w:rFonts w:ascii="Arial" w:hAnsi="Arial" w:cs="Arial"/>
          <w:b w:val="0"/>
          <w:sz w:val="36"/>
          <w:szCs w:val="36"/>
        </w:rPr>
        <w:t>Alkohol do dílny nepatří!</w:t>
      </w:r>
    </w:p>
    <w:p w14:paraId="2B7C2392" w14:textId="77777777" w:rsidR="00753D76" w:rsidRPr="00753D76" w:rsidRDefault="00753D76" w:rsidP="00753D76">
      <w:pPr>
        <w:rPr>
          <w:lang w:eastAsia="cs-CZ"/>
        </w:rPr>
      </w:pPr>
    </w:p>
    <w:p w14:paraId="67AF0865" w14:textId="1CB5DDC0" w:rsidR="003615B6" w:rsidRPr="00E43F51" w:rsidRDefault="003615B6" w:rsidP="006F6DC4">
      <w:pPr>
        <w:pStyle w:val="Nzev"/>
        <w:rPr>
          <w:rStyle w:val="Siln"/>
          <w:rFonts w:ascii="Arial" w:hAnsi="Arial" w:cs="Arial"/>
          <w:sz w:val="36"/>
          <w:szCs w:val="36"/>
        </w:rPr>
      </w:pPr>
      <w:r w:rsidRPr="00E43F51">
        <w:rPr>
          <w:rStyle w:val="Siln"/>
          <w:rFonts w:ascii="Arial" w:hAnsi="Arial" w:cs="Arial"/>
          <w:sz w:val="36"/>
          <w:szCs w:val="36"/>
        </w:rPr>
        <w:t xml:space="preserve">Kdybych </w:t>
      </w:r>
      <w:r w:rsidR="00E43F51" w:rsidRPr="00E43F51">
        <w:rPr>
          <w:rStyle w:val="Siln"/>
          <w:rFonts w:ascii="Arial" w:hAnsi="Arial" w:cs="Arial"/>
          <w:sz w:val="36"/>
          <w:szCs w:val="36"/>
        </w:rPr>
        <w:t xml:space="preserve">základní </w:t>
      </w:r>
      <w:r w:rsidRPr="00E43F51">
        <w:rPr>
          <w:rStyle w:val="Siln"/>
          <w:rFonts w:ascii="Arial" w:hAnsi="Arial" w:cs="Arial"/>
          <w:sz w:val="36"/>
          <w:szCs w:val="36"/>
        </w:rPr>
        <w:t>pravidla porušil</w:t>
      </w:r>
    </w:p>
    <w:p w14:paraId="40E1F70A" w14:textId="77777777" w:rsidR="003615B6" w:rsidRPr="006F6DC4" w:rsidRDefault="003615B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37CF0723" w14:textId="77777777" w:rsidR="003615B6" w:rsidRPr="006F6DC4" w:rsidRDefault="003615B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Pokud někoho uhodím, musím se mu </w:t>
      </w:r>
      <w:r w:rsidRPr="00E43F51">
        <w:rPr>
          <w:rStyle w:val="Siln"/>
          <w:rFonts w:ascii="Arial" w:hAnsi="Arial" w:cs="Arial"/>
          <w:sz w:val="36"/>
          <w:szCs w:val="36"/>
        </w:rPr>
        <w:t>omluvit</w:t>
      </w:r>
    </w:p>
    <w:p w14:paraId="1C518EA7" w14:textId="77777777" w:rsidR="003615B6" w:rsidRPr="006F6DC4" w:rsidRDefault="003615B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Pokud někomu budu nadávat, musím se mu </w:t>
      </w:r>
      <w:r w:rsidRPr="00E43F51">
        <w:rPr>
          <w:rStyle w:val="Siln"/>
          <w:rFonts w:ascii="Arial" w:hAnsi="Arial" w:cs="Arial"/>
          <w:sz w:val="36"/>
          <w:szCs w:val="36"/>
        </w:rPr>
        <w:t>omluvit</w:t>
      </w:r>
    </w:p>
    <w:p w14:paraId="7FDA5456" w14:textId="77777777" w:rsidR="003615B6" w:rsidRPr="006F6DC4" w:rsidRDefault="003615B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Pokud něco schválně zničím, budu to muset </w:t>
      </w:r>
      <w:r w:rsidRPr="00E43F51">
        <w:rPr>
          <w:rStyle w:val="Siln"/>
          <w:rFonts w:ascii="Arial" w:hAnsi="Arial" w:cs="Arial"/>
          <w:sz w:val="36"/>
          <w:szCs w:val="36"/>
        </w:rPr>
        <w:t>nahradit</w:t>
      </w:r>
    </w:p>
    <w:p w14:paraId="53D7A9A9" w14:textId="77777777" w:rsidR="00753D76" w:rsidRDefault="003615B6" w:rsidP="006F6DC4">
      <w:pPr>
        <w:pStyle w:val="Nzev"/>
        <w:rPr>
          <w:rStyle w:val="Siln"/>
          <w:rFonts w:ascii="Arial" w:hAnsi="Arial" w:cs="Arial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Pokud něco vezmu, musím to </w:t>
      </w:r>
      <w:r w:rsidRPr="00E43F51">
        <w:rPr>
          <w:rStyle w:val="Siln"/>
          <w:rFonts w:ascii="Arial" w:hAnsi="Arial" w:cs="Arial"/>
          <w:sz w:val="36"/>
          <w:szCs w:val="36"/>
        </w:rPr>
        <w:t>vrátit</w:t>
      </w:r>
      <w:r w:rsidR="00F1556A">
        <w:rPr>
          <w:rStyle w:val="Siln"/>
          <w:rFonts w:ascii="Arial" w:hAnsi="Arial" w:cs="Arial"/>
          <w:sz w:val="36"/>
          <w:szCs w:val="36"/>
        </w:rPr>
        <w:t>.</w:t>
      </w:r>
    </w:p>
    <w:p w14:paraId="5E2FA236" w14:textId="6A2DC185" w:rsidR="00E25C2C" w:rsidRPr="00753D76" w:rsidRDefault="00753D7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753D76">
        <w:rPr>
          <w:rStyle w:val="Siln"/>
          <w:rFonts w:ascii="Arial" w:hAnsi="Arial" w:cs="Arial"/>
          <w:b w:val="0"/>
          <w:sz w:val="36"/>
          <w:szCs w:val="36"/>
        </w:rPr>
        <w:t xml:space="preserve">Pokud do dílny přijdu opilý, pracovník mě pošle hned domů. </w:t>
      </w:r>
      <w:r w:rsidR="00F1556A" w:rsidRPr="00753D76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</w:p>
    <w:p w14:paraId="37427A83" w14:textId="49A924D9" w:rsidR="00F1556A" w:rsidRPr="00F1556A" w:rsidRDefault="00F1556A" w:rsidP="00F1556A">
      <w:pPr>
        <w:rPr>
          <w:lang w:eastAsia="cs-CZ"/>
        </w:rPr>
      </w:pPr>
    </w:p>
    <w:p w14:paraId="62ECCFEE" w14:textId="77777777" w:rsidR="00E43F51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7B38E745" w14:textId="33095AF2" w:rsidR="00E43F51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08F2D4B4" w14:textId="6D0DC29B" w:rsidR="00F1556A" w:rsidRDefault="00F1556A" w:rsidP="00F1556A">
      <w:pPr>
        <w:rPr>
          <w:lang w:eastAsia="cs-CZ"/>
        </w:rPr>
      </w:pPr>
    </w:p>
    <w:p w14:paraId="43EF9378" w14:textId="2FB5117D" w:rsidR="00F1556A" w:rsidRDefault="00F1556A" w:rsidP="00F1556A">
      <w:pPr>
        <w:rPr>
          <w:lang w:eastAsia="cs-CZ"/>
        </w:rPr>
      </w:pPr>
    </w:p>
    <w:p w14:paraId="506CB2F7" w14:textId="01F9FADD" w:rsidR="00F1556A" w:rsidRDefault="00F1556A" w:rsidP="00F1556A">
      <w:pPr>
        <w:rPr>
          <w:lang w:eastAsia="cs-CZ"/>
        </w:rPr>
      </w:pPr>
    </w:p>
    <w:p w14:paraId="6E19A5A2" w14:textId="35481807" w:rsidR="00F1556A" w:rsidRDefault="00F1556A" w:rsidP="00F1556A">
      <w:pPr>
        <w:rPr>
          <w:lang w:eastAsia="cs-CZ"/>
        </w:rPr>
      </w:pPr>
    </w:p>
    <w:p w14:paraId="29CE91B9" w14:textId="27BE61D2" w:rsidR="00F1556A" w:rsidRDefault="00F1556A" w:rsidP="00F1556A">
      <w:pPr>
        <w:rPr>
          <w:lang w:eastAsia="cs-CZ"/>
        </w:rPr>
      </w:pPr>
    </w:p>
    <w:p w14:paraId="4DBB8FBA" w14:textId="5CEAC591" w:rsidR="00F1556A" w:rsidRDefault="00F1556A" w:rsidP="00F1556A">
      <w:pPr>
        <w:rPr>
          <w:lang w:eastAsia="cs-CZ"/>
        </w:rPr>
      </w:pPr>
    </w:p>
    <w:p w14:paraId="35AA38D9" w14:textId="722D8CDA" w:rsidR="00F1556A" w:rsidRDefault="00F1556A" w:rsidP="00F1556A">
      <w:pPr>
        <w:rPr>
          <w:lang w:eastAsia="cs-CZ"/>
        </w:rPr>
      </w:pPr>
    </w:p>
    <w:p w14:paraId="58816B00" w14:textId="24042C2C" w:rsidR="00F1556A" w:rsidRDefault="00F1556A" w:rsidP="00F1556A">
      <w:pPr>
        <w:rPr>
          <w:lang w:eastAsia="cs-CZ"/>
        </w:rPr>
      </w:pPr>
    </w:p>
    <w:p w14:paraId="4F1F6761" w14:textId="77777777" w:rsidR="00F1556A" w:rsidRPr="00F1556A" w:rsidRDefault="00F1556A" w:rsidP="00F1556A">
      <w:pPr>
        <w:rPr>
          <w:lang w:eastAsia="cs-CZ"/>
        </w:rPr>
      </w:pPr>
    </w:p>
    <w:p w14:paraId="3B77F55D" w14:textId="77777777" w:rsidR="00E43F51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5AA25ABB" w14:textId="77777777" w:rsidR="00E43F51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33EC3B54" w14:textId="77777777" w:rsidR="00E43F51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5B65D8E3" w14:textId="6828390A" w:rsidR="00E43F51" w:rsidRDefault="00E43F51" w:rsidP="00E43F51">
      <w:pPr>
        <w:pStyle w:val="Nzev"/>
        <w:rPr>
          <w:rStyle w:val="Siln"/>
          <w:rFonts w:ascii="Arial" w:hAnsi="Arial" w:cs="Arial"/>
          <w:sz w:val="36"/>
          <w:szCs w:val="36"/>
        </w:rPr>
      </w:pPr>
      <w:r w:rsidRPr="00E43F51">
        <w:rPr>
          <w:rStyle w:val="Siln"/>
          <w:rFonts w:ascii="Arial" w:hAnsi="Arial" w:cs="Arial"/>
          <w:sz w:val="36"/>
          <w:szCs w:val="36"/>
        </w:rPr>
        <w:lastRenderedPageBreak/>
        <w:t>Co se stane</w:t>
      </w:r>
      <w:r w:rsidR="0084576B">
        <w:rPr>
          <w:rStyle w:val="Siln"/>
          <w:rFonts w:ascii="Arial" w:hAnsi="Arial" w:cs="Arial"/>
          <w:sz w:val="36"/>
          <w:szCs w:val="36"/>
        </w:rPr>
        <w:t>, když udělám něco, co se nesmí</w:t>
      </w:r>
      <w:r w:rsidRPr="00E43F51">
        <w:rPr>
          <w:rStyle w:val="Siln"/>
          <w:rFonts w:ascii="Arial" w:hAnsi="Arial" w:cs="Arial"/>
          <w:sz w:val="36"/>
          <w:szCs w:val="36"/>
        </w:rPr>
        <w:t>:</w:t>
      </w:r>
    </w:p>
    <w:p w14:paraId="5529F315" w14:textId="77777777" w:rsidR="0084576B" w:rsidRPr="0084576B" w:rsidRDefault="0084576B" w:rsidP="0084576B">
      <w:pPr>
        <w:rPr>
          <w:lang w:eastAsia="cs-CZ"/>
        </w:rPr>
      </w:pPr>
    </w:p>
    <w:p w14:paraId="6B67F596" w14:textId="77777777" w:rsidR="00E43F51" w:rsidRPr="00E43F51" w:rsidRDefault="00E43F51" w:rsidP="00E43F51">
      <w:pPr>
        <w:rPr>
          <w:lang w:eastAsia="cs-CZ"/>
        </w:rPr>
      </w:pPr>
    </w:p>
    <w:p w14:paraId="2DF5459A" w14:textId="5BCD4A6B" w:rsidR="00E43F51" w:rsidRPr="006F6DC4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Kdybych </w:t>
      </w:r>
      <w:r>
        <w:rPr>
          <w:rStyle w:val="Siln"/>
          <w:rFonts w:ascii="Arial" w:hAnsi="Arial" w:cs="Arial"/>
          <w:b w:val="0"/>
          <w:sz w:val="36"/>
          <w:szCs w:val="36"/>
        </w:rPr>
        <w:t>základní pravidlo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porušil, bude schůzka se sociální pracovnicí, kde se domluvíme, co udělat, aby se to už nestalo.</w:t>
      </w:r>
    </w:p>
    <w:p w14:paraId="357BE8AE" w14:textId="77777777" w:rsidR="00E43F51" w:rsidRPr="006F6DC4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Sociální pracovnice mne může poslat v ten den domů.</w:t>
      </w:r>
    </w:p>
    <w:p w14:paraId="6D9A3CD7" w14:textId="77777777" w:rsidR="00E43F51" w:rsidRPr="006F6DC4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Sociální pracovnice to zapíše do deníku.</w:t>
      </w:r>
    </w:p>
    <w:p w14:paraId="511CF7F2" w14:textId="77777777" w:rsidR="00E43F51" w:rsidRPr="006F6DC4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Sociální pracovnice může dát vědět domů, že jsem porušil pravidla.</w:t>
      </w:r>
    </w:p>
    <w:p w14:paraId="5F60D1DC" w14:textId="25A68C24" w:rsidR="00E43F51" w:rsidRPr="006F6DC4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Když budu povinnosti porušovat znovu, tak můžu být </w:t>
      </w:r>
      <w:r w:rsidRPr="0084576B">
        <w:rPr>
          <w:rStyle w:val="Siln"/>
          <w:rFonts w:ascii="Arial" w:hAnsi="Arial" w:cs="Arial"/>
          <w:sz w:val="36"/>
          <w:szCs w:val="36"/>
        </w:rPr>
        <w:t>dočasně vyloučen z dílny</w:t>
      </w:r>
      <w:r w:rsidR="00210841">
        <w:rPr>
          <w:rStyle w:val="Siln"/>
          <w:rFonts w:ascii="Arial" w:hAnsi="Arial" w:cs="Arial"/>
          <w:b w:val="0"/>
          <w:sz w:val="36"/>
          <w:szCs w:val="36"/>
        </w:rPr>
        <w:t xml:space="preserve"> – až na dva týdny.</w:t>
      </w:r>
    </w:p>
    <w:p w14:paraId="205FC1AF" w14:textId="77777777" w:rsidR="00E43F51" w:rsidRPr="006F6DC4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14962B79" w14:textId="77777777" w:rsidR="00E43F51" w:rsidRPr="006F6DC4" w:rsidRDefault="00E43F51" w:rsidP="00E43F51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Když i po návratu do dílny budu povinnosti porušovat, tak se mnou bude </w:t>
      </w:r>
      <w:r w:rsidRPr="0084576B">
        <w:rPr>
          <w:rStyle w:val="Siln"/>
          <w:rFonts w:ascii="Arial" w:hAnsi="Arial" w:cs="Arial"/>
          <w:sz w:val="36"/>
          <w:szCs w:val="36"/>
        </w:rPr>
        <w:t>ukončena Smlouva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a už nebudu do dílny moci chodit.</w:t>
      </w:r>
    </w:p>
    <w:p w14:paraId="697F6C47" w14:textId="783DE190" w:rsidR="00A76C8E" w:rsidRPr="006F6DC4" w:rsidRDefault="00A76C8E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790358C8" w14:textId="36F42F0E" w:rsidR="00A76C8E" w:rsidRPr="006F6DC4" w:rsidRDefault="00A76C8E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50BE05A0" w14:textId="2B1A9047" w:rsidR="00A76C8E" w:rsidRPr="006F6DC4" w:rsidRDefault="00F1556A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753D76">
        <w:rPr>
          <w:rStyle w:val="Siln"/>
          <w:rFonts w:ascii="Arial" w:hAnsi="Arial" w:cs="Arial"/>
          <w:sz w:val="36"/>
          <w:szCs w:val="36"/>
        </w:rPr>
        <w:t>Když por</w:t>
      </w:r>
      <w:r w:rsidR="00836A39">
        <w:rPr>
          <w:rStyle w:val="Siln"/>
          <w:rFonts w:ascii="Arial" w:hAnsi="Arial" w:cs="Arial"/>
          <w:sz w:val="36"/>
          <w:szCs w:val="36"/>
        </w:rPr>
        <w:t>uším pravidla, ale omluvím se a</w:t>
      </w:r>
      <w:r w:rsidRPr="00753D76">
        <w:rPr>
          <w:rStyle w:val="Siln"/>
          <w:rFonts w:ascii="Arial" w:hAnsi="Arial" w:cs="Arial"/>
          <w:sz w:val="36"/>
          <w:szCs w:val="36"/>
        </w:rPr>
        <w:t xml:space="preserve"> napravím to</w:t>
      </w:r>
      <w:r>
        <w:rPr>
          <w:rStyle w:val="Siln"/>
          <w:rFonts w:ascii="Arial" w:hAnsi="Arial" w:cs="Arial"/>
          <w:b w:val="0"/>
          <w:sz w:val="36"/>
          <w:szCs w:val="36"/>
        </w:rPr>
        <w:t xml:space="preserve"> – třeba když někomu něco vezmu, ale ještě ten den se přiznám a vrátím to, </w:t>
      </w:r>
      <w:r w:rsidR="00753D76">
        <w:rPr>
          <w:rStyle w:val="Siln"/>
          <w:rFonts w:ascii="Arial" w:hAnsi="Arial" w:cs="Arial"/>
          <w:b w:val="0"/>
          <w:sz w:val="36"/>
          <w:szCs w:val="36"/>
        </w:rPr>
        <w:t>nebudu potrestaný.</w:t>
      </w:r>
    </w:p>
    <w:p w14:paraId="4A925198" w14:textId="11CB6148" w:rsidR="00A76C8E" w:rsidRPr="006F6DC4" w:rsidRDefault="00A76C8E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425FC127" w14:textId="3882954F" w:rsidR="00A76C8E" w:rsidRPr="006F6DC4" w:rsidRDefault="00A76C8E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04A6C57B" w14:textId="3A403331" w:rsidR="00A76C8E" w:rsidRPr="006F6DC4" w:rsidRDefault="00A76C8E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4BF8BCE7" w14:textId="5C79E205" w:rsidR="00A76C8E" w:rsidRPr="006F6DC4" w:rsidRDefault="00A76C8E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4AE0B574" w14:textId="1C6D9677" w:rsidR="00A76C8E" w:rsidRPr="006F6DC4" w:rsidRDefault="00A76C8E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33322667" w14:textId="721FC786" w:rsidR="00A76C8E" w:rsidRPr="006F6DC4" w:rsidRDefault="00A76C8E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48365F95" w14:textId="4989B908" w:rsidR="00A76C8E" w:rsidRDefault="00A76C8E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46DDE1A1" w14:textId="77777777" w:rsidR="00992A6A" w:rsidRDefault="00992A6A" w:rsidP="00992A6A">
      <w:pPr>
        <w:rPr>
          <w:lang w:eastAsia="cs-CZ"/>
        </w:rPr>
      </w:pPr>
    </w:p>
    <w:p w14:paraId="4925A92A" w14:textId="77777777" w:rsidR="00992A6A" w:rsidRPr="00992A6A" w:rsidRDefault="00992A6A" w:rsidP="00992A6A">
      <w:pPr>
        <w:rPr>
          <w:lang w:eastAsia="cs-CZ"/>
        </w:rPr>
      </w:pPr>
    </w:p>
    <w:p w14:paraId="438C45CB" w14:textId="77777777" w:rsidR="00A76C8E" w:rsidRPr="006F6DC4" w:rsidRDefault="00A76C8E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0E6840AA" w14:textId="229C2B00" w:rsidR="0027682F" w:rsidRPr="004660D5" w:rsidRDefault="00A8178F" w:rsidP="006F6DC4">
      <w:pPr>
        <w:pStyle w:val="Nzev"/>
        <w:rPr>
          <w:rStyle w:val="Siln"/>
          <w:rFonts w:ascii="Arial" w:hAnsi="Arial" w:cs="Arial"/>
          <w:color w:val="C00000"/>
          <w:sz w:val="36"/>
          <w:szCs w:val="36"/>
        </w:rPr>
      </w:pPr>
      <w:r w:rsidRPr="004660D5">
        <w:rPr>
          <w:rStyle w:val="Siln"/>
          <w:rFonts w:ascii="Arial" w:hAnsi="Arial" w:cs="Arial"/>
          <w:color w:val="C00000"/>
          <w:sz w:val="36"/>
          <w:szCs w:val="36"/>
        </w:rPr>
        <w:lastRenderedPageBreak/>
        <w:t>MOJE POVINNOSTI – CO MUSÍM</w:t>
      </w:r>
    </w:p>
    <w:p w14:paraId="50856EF5" w14:textId="77777777" w:rsidR="00C575AF" w:rsidRPr="006F6DC4" w:rsidRDefault="00C575AF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29FE857F" w14:textId="77777777" w:rsidR="00911C15" w:rsidRPr="006F6DC4" w:rsidRDefault="003A6ABF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noProof/>
          <w:sz w:val="36"/>
          <w:szCs w:val="36"/>
        </w:rPr>
        <w:drawing>
          <wp:inline distT="0" distB="0" distL="0" distR="0" wp14:anchorId="4E550FB1" wp14:editId="3047D8FC">
            <wp:extent cx="1895475" cy="79965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6382" cy="80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FB6A9" w14:textId="2DCB3C19" w:rsidR="005E708A" w:rsidRPr="006F6DC4" w:rsidRDefault="005E708A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0D99EAA6" w14:textId="178BACE3" w:rsidR="00543DFA" w:rsidRPr="006F6DC4" w:rsidRDefault="00F15222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Dodržuji</w:t>
      </w:r>
      <w:r w:rsidR="00543DFA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časy docházení a pracovní dobu</w:t>
      </w:r>
      <w:r w:rsidR="009826B9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</w:p>
    <w:p w14:paraId="64CB99AD" w14:textId="24127159" w:rsidR="00543DFA" w:rsidRPr="006F6DC4" w:rsidRDefault="00F15222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Dodržuji</w:t>
      </w:r>
      <w:r w:rsidR="00543DFA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to, na čem jsme se dohodli.</w:t>
      </w:r>
    </w:p>
    <w:p w14:paraId="71D3649A" w14:textId="01C7559F" w:rsidR="00543DFA" w:rsidRPr="006F6DC4" w:rsidRDefault="00F15222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Snažím se dělat věci, jak nejlépe dovedu</w:t>
      </w:r>
      <w:r w:rsidR="009826B9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</w:p>
    <w:p w14:paraId="55C75138" w14:textId="61CC787D" w:rsidR="00543DFA" w:rsidRPr="006F6DC4" w:rsidRDefault="000215CB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K lidem kolem sebe se </w:t>
      </w:r>
      <w:r w:rsidR="00F15222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chovám 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>slušně</w:t>
      </w:r>
      <w:r w:rsidR="009826B9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</w:p>
    <w:p w14:paraId="4BFC11A3" w14:textId="77777777" w:rsidR="008F2941" w:rsidRPr="006F6DC4" w:rsidRDefault="0013112D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Ostatní oslovuji tak, jak chtějí.</w:t>
      </w:r>
    </w:p>
    <w:p w14:paraId="5A83B320" w14:textId="49FA3E39" w:rsidR="00543DFA" w:rsidRPr="006F6DC4" w:rsidRDefault="00F15222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Uklízím po sobě</w:t>
      </w:r>
      <w:r w:rsidR="009826B9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</w:p>
    <w:p w14:paraId="097BAE0B" w14:textId="306C0F47" w:rsidR="00543DFA" w:rsidRPr="006F6DC4" w:rsidRDefault="00543DFA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Dodržuji Pravidla bezpečnosti</w:t>
      </w:r>
      <w:r w:rsidR="009826B9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</w:p>
    <w:p w14:paraId="4A6E726F" w14:textId="658CE98F" w:rsidR="0027682F" w:rsidRPr="006F6DC4" w:rsidRDefault="0027682F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2510C969" w14:textId="77777777" w:rsidR="00102450" w:rsidRPr="006F6DC4" w:rsidRDefault="00102450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Když si budu chtít vzít dovolenou, předám sociálnímu pracovníkovi dovolenkový lístek - týden dopředu.</w:t>
      </w:r>
    </w:p>
    <w:p w14:paraId="02F1B357" w14:textId="77777777" w:rsidR="00543DFA" w:rsidRPr="006F6DC4" w:rsidRDefault="00543DFA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284C8C05" w14:textId="56BCDF67" w:rsidR="00685ADD" w:rsidRPr="006F6DC4" w:rsidRDefault="005A7B08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  <w:highlight w:val="yellow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Kdybych byl nemocný</w:t>
      </w:r>
      <w:r w:rsidR="009826B9" w:rsidRPr="006F6DC4">
        <w:rPr>
          <w:rStyle w:val="Siln"/>
          <w:rFonts w:ascii="Arial" w:hAnsi="Arial" w:cs="Arial"/>
          <w:b w:val="0"/>
          <w:sz w:val="36"/>
          <w:szCs w:val="36"/>
        </w:rPr>
        <w:t>,</w:t>
      </w:r>
      <w:r w:rsidR="00565435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zůstanu doma</w:t>
      </w:r>
      <w:r w:rsidR="003615B6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a</w:t>
      </w:r>
      <w:r w:rsidR="009826B9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zavolám do dílny</w:t>
      </w:r>
      <w:r w:rsidR="003615B6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-</w:t>
      </w:r>
      <w:r w:rsidR="009826B9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aby věděli, co se mnou je</w:t>
      </w:r>
      <w:r w:rsidR="003615B6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. </w:t>
      </w:r>
      <w:r w:rsidR="00565435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  <w:r w:rsidR="003615B6" w:rsidRPr="006F6DC4">
        <w:rPr>
          <w:rStyle w:val="Siln"/>
          <w:rFonts w:ascii="Arial" w:hAnsi="Arial" w:cs="Arial"/>
          <w:b w:val="0"/>
          <w:sz w:val="36"/>
          <w:szCs w:val="36"/>
        </w:rPr>
        <w:t>Až</w:t>
      </w:r>
      <w:r w:rsidR="009826B9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se uzdravím, </w:t>
      </w:r>
      <w:r w:rsidR="006D2218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přinesu </w:t>
      </w:r>
      <w:r w:rsidR="004D0A90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sociálnímu </w:t>
      </w:r>
      <w:r w:rsidR="00565435" w:rsidRPr="006F6DC4">
        <w:rPr>
          <w:rStyle w:val="Siln"/>
          <w:rFonts w:ascii="Arial" w:hAnsi="Arial" w:cs="Arial"/>
          <w:b w:val="0"/>
          <w:sz w:val="36"/>
          <w:szCs w:val="36"/>
        </w:rPr>
        <w:t>pracovníkovi</w:t>
      </w:r>
      <w:r w:rsidR="006D2218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potvrzení od lékaře</w:t>
      </w:r>
      <w:r w:rsidR="009826B9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  <w:r w:rsidR="00F80FC4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</w:p>
    <w:p w14:paraId="7D6CE004" w14:textId="2410222E" w:rsidR="00685ADD" w:rsidRPr="006F6DC4" w:rsidRDefault="00685ADD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  <w:highlight w:val="yellow"/>
        </w:rPr>
      </w:pPr>
    </w:p>
    <w:p w14:paraId="152EB972" w14:textId="7E6924EC" w:rsidR="00F80FC4" w:rsidRPr="006F6DC4" w:rsidRDefault="003615B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Kdybych nemohl </w:t>
      </w:r>
      <w:r w:rsidR="00F80FC4" w:rsidRPr="006F6DC4">
        <w:rPr>
          <w:rStyle w:val="Siln"/>
          <w:rFonts w:ascii="Arial" w:hAnsi="Arial" w:cs="Arial"/>
          <w:b w:val="0"/>
          <w:sz w:val="36"/>
          <w:szCs w:val="36"/>
        </w:rPr>
        <w:t>přijít</w:t>
      </w:r>
      <w:r w:rsidR="006D2218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-</w:t>
      </w:r>
      <w:r w:rsidR="00F80FC4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třeba </w:t>
      </w:r>
      <w:r w:rsidR="00685ADD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kvůli počasí (tělesné postižení), 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>dopravě, doprovodu</w:t>
      </w:r>
      <w:r w:rsidR="006D2218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–</w:t>
      </w:r>
      <w:r w:rsidR="00685ADD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  <w:r w:rsidR="006D2218" w:rsidRPr="006F6DC4">
        <w:rPr>
          <w:rStyle w:val="Siln"/>
          <w:rFonts w:ascii="Arial" w:hAnsi="Arial" w:cs="Arial"/>
          <w:b w:val="0"/>
          <w:sz w:val="36"/>
          <w:szCs w:val="36"/>
        </w:rPr>
        <w:t>dám vědět do dílny</w:t>
      </w:r>
      <w:r w:rsidR="0010333C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  <w:r w:rsidR="00EF4A76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- </w:t>
      </w:r>
      <w:r w:rsidR="00543DFA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například </w:t>
      </w:r>
      <w:r w:rsidR="0010333C" w:rsidRPr="006F6DC4">
        <w:rPr>
          <w:rStyle w:val="Siln"/>
          <w:rFonts w:ascii="Arial" w:hAnsi="Arial" w:cs="Arial"/>
          <w:b w:val="0"/>
          <w:sz w:val="36"/>
          <w:szCs w:val="36"/>
        </w:rPr>
        <w:t>telefonem</w:t>
      </w:r>
      <w:r w:rsidR="00685ADD" w:rsidRPr="006F6DC4">
        <w:rPr>
          <w:rStyle w:val="Siln"/>
          <w:rFonts w:ascii="Arial" w:hAnsi="Arial" w:cs="Arial"/>
          <w:b w:val="0"/>
          <w:sz w:val="36"/>
          <w:szCs w:val="36"/>
        </w:rPr>
        <w:t>.</w:t>
      </w:r>
    </w:p>
    <w:p w14:paraId="558F05D4" w14:textId="5C3E92B6" w:rsidR="00B3208A" w:rsidRPr="006F6DC4" w:rsidRDefault="00B3208A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11FB0EAA" w14:textId="22F9F36B" w:rsidR="001C19E1" w:rsidRDefault="001C19E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69FC18B3" w14:textId="348DA541" w:rsidR="00A37D6B" w:rsidRDefault="00A37D6B" w:rsidP="00A37D6B">
      <w:pPr>
        <w:rPr>
          <w:lang w:eastAsia="cs-CZ"/>
        </w:rPr>
      </w:pPr>
    </w:p>
    <w:p w14:paraId="39098C33" w14:textId="6E6DBF6C" w:rsidR="00A37D6B" w:rsidRDefault="00A37D6B" w:rsidP="00A37D6B">
      <w:pPr>
        <w:rPr>
          <w:lang w:eastAsia="cs-CZ"/>
        </w:rPr>
      </w:pPr>
    </w:p>
    <w:p w14:paraId="17D88764" w14:textId="0E86E174" w:rsidR="0084576B" w:rsidRDefault="0084576B" w:rsidP="0084576B">
      <w:pPr>
        <w:pStyle w:val="Nzev"/>
        <w:rPr>
          <w:rStyle w:val="Siln"/>
          <w:rFonts w:ascii="Arial" w:hAnsi="Arial" w:cs="Arial"/>
          <w:color w:val="C00000"/>
          <w:sz w:val="36"/>
          <w:szCs w:val="36"/>
        </w:rPr>
      </w:pPr>
    </w:p>
    <w:p w14:paraId="6783E306" w14:textId="1FE27446" w:rsidR="00753D76" w:rsidRDefault="00753D76" w:rsidP="00753D76">
      <w:pPr>
        <w:rPr>
          <w:lang w:eastAsia="cs-CZ"/>
        </w:rPr>
      </w:pPr>
    </w:p>
    <w:p w14:paraId="4D935A00" w14:textId="77777777" w:rsidR="00753D76" w:rsidRPr="00753D76" w:rsidRDefault="00753D76" w:rsidP="00753D76">
      <w:pPr>
        <w:rPr>
          <w:lang w:eastAsia="cs-CZ"/>
        </w:rPr>
      </w:pPr>
    </w:p>
    <w:p w14:paraId="032F7E53" w14:textId="761ED4D9" w:rsidR="0084576B" w:rsidRPr="004660D5" w:rsidRDefault="0084576B" w:rsidP="0084576B">
      <w:pPr>
        <w:pStyle w:val="Nzev"/>
        <w:rPr>
          <w:rStyle w:val="Siln"/>
          <w:rFonts w:ascii="Arial" w:hAnsi="Arial" w:cs="Arial"/>
          <w:color w:val="C00000"/>
          <w:sz w:val="36"/>
          <w:szCs w:val="36"/>
        </w:rPr>
      </w:pPr>
      <w:r w:rsidRPr="004660D5">
        <w:rPr>
          <w:rStyle w:val="Siln"/>
          <w:rFonts w:ascii="Arial" w:hAnsi="Arial" w:cs="Arial"/>
          <w:color w:val="C00000"/>
          <w:sz w:val="36"/>
          <w:szCs w:val="36"/>
        </w:rPr>
        <w:lastRenderedPageBreak/>
        <w:t xml:space="preserve">CO MŮŽU DĚLAT, </w:t>
      </w:r>
    </w:p>
    <w:p w14:paraId="500DD878" w14:textId="77777777" w:rsidR="0084576B" w:rsidRPr="004660D5" w:rsidRDefault="0084576B" w:rsidP="0084576B">
      <w:pPr>
        <w:pStyle w:val="Nzev"/>
        <w:rPr>
          <w:rStyle w:val="Siln"/>
          <w:rFonts w:ascii="Arial" w:hAnsi="Arial" w:cs="Arial"/>
          <w:color w:val="C00000"/>
          <w:sz w:val="36"/>
          <w:szCs w:val="36"/>
        </w:rPr>
      </w:pPr>
      <w:r w:rsidRPr="004660D5">
        <w:rPr>
          <w:rStyle w:val="Siln"/>
          <w:rFonts w:ascii="Arial" w:hAnsi="Arial" w:cs="Arial"/>
          <w:color w:val="C00000"/>
          <w:sz w:val="36"/>
          <w:szCs w:val="36"/>
        </w:rPr>
        <w:t xml:space="preserve">KDYŽ NĚKDO PORUŠUJE MÁ PRÁVA, </w:t>
      </w:r>
    </w:p>
    <w:p w14:paraId="3E3654C7" w14:textId="77777777" w:rsidR="0084576B" w:rsidRPr="004660D5" w:rsidRDefault="0084576B" w:rsidP="0084576B">
      <w:pPr>
        <w:pStyle w:val="Nzev"/>
        <w:rPr>
          <w:rStyle w:val="Siln"/>
          <w:rFonts w:ascii="Arial" w:hAnsi="Arial" w:cs="Arial"/>
          <w:color w:val="C00000"/>
          <w:sz w:val="36"/>
          <w:szCs w:val="36"/>
        </w:rPr>
      </w:pPr>
      <w:r w:rsidRPr="004660D5">
        <w:rPr>
          <w:rStyle w:val="Siln"/>
          <w:rFonts w:ascii="Arial" w:hAnsi="Arial" w:cs="Arial"/>
          <w:color w:val="C00000"/>
          <w:sz w:val="36"/>
          <w:szCs w:val="36"/>
        </w:rPr>
        <w:t>NEBO SE MI V DÍLNĚ NĚCO NELÍBÍ?</w:t>
      </w:r>
    </w:p>
    <w:p w14:paraId="455F3753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sz w:val="36"/>
          <w:szCs w:val="36"/>
        </w:rPr>
      </w:pPr>
    </w:p>
    <w:p w14:paraId="70DA4D9B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sz w:val="36"/>
          <w:szCs w:val="36"/>
        </w:rPr>
      </w:pPr>
      <w:r w:rsidRPr="006F6DC4">
        <w:rPr>
          <w:rStyle w:val="Siln"/>
          <w:rFonts w:ascii="Arial" w:hAnsi="Arial" w:cs="Arial"/>
          <w:sz w:val="36"/>
          <w:szCs w:val="36"/>
        </w:rPr>
        <w:t>Podat stížnost!</w:t>
      </w:r>
    </w:p>
    <w:p w14:paraId="01E02714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     </w:t>
      </w:r>
      <w:r w:rsidRPr="006F6DC4">
        <w:rPr>
          <w:rStyle w:val="Siln"/>
          <w:rFonts w:ascii="Arial" w:hAnsi="Arial" w:cs="Arial"/>
          <w:b w:val="0"/>
          <w:noProof/>
          <w:sz w:val="36"/>
          <w:szCs w:val="36"/>
        </w:rPr>
        <w:drawing>
          <wp:inline distT="0" distB="0" distL="0" distR="0" wp14:anchorId="0A776BDC" wp14:editId="22719377">
            <wp:extent cx="1614805" cy="735965"/>
            <wp:effectExtent l="0" t="0" r="444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7CFCF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50FBEBC0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Někomu to řeknu, nebo napíšu, hlavně to musím dát najevo. Nikdo se na mě za to nebude zlobit.</w:t>
      </w:r>
    </w:p>
    <w:p w14:paraId="6B901464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116B32E6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Pracovníkovi, kterému věřím, řeknu, na co si stěžuji.</w:t>
      </w:r>
    </w:p>
    <w:p w14:paraId="588C4AB0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On to zapíše a předá řediteli. </w:t>
      </w:r>
    </w:p>
    <w:p w14:paraId="191A376E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noProof/>
          <w:sz w:val="36"/>
          <w:szCs w:val="36"/>
        </w:rPr>
        <w:drawing>
          <wp:inline distT="0" distB="0" distL="0" distR="0" wp14:anchorId="7A330D13" wp14:editId="138991BC">
            <wp:extent cx="5307965" cy="88392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48"/>
                    <a:stretch/>
                  </pic:blipFill>
                  <pic:spPr bwMode="auto">
                    <a:xfrm>
                      <a:off x="0" y="0"/>
                      <a:ext cx="530796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iln"/>
          <w:rFonts w:ascii="Arial" w:hAnsi="Arial" w:cs="Arial"/>
          <w:b w:val="0"/>
          <w:sz w:val="36"/>
          <w:szCs w:val="36"/>
        </w:rPr>
        <w:t>,</w:t>
      </w:r>
    </w:p>
    <w:p w14:paraId="1DCD233F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Nebo</w:t>
      </w:r>
    </w:p>
    <w:p w14:paraId="61CDE8C6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stížnost napíšu sám a vhodím ji do schránky Vzkazy na chodbě vedle rehabilitace. </w:t>
      </w:r>
    </w:p>
    <w:p w14:paraId="3367D94F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Schránku vybírá vedoucí služby a dopisy předává panu řediteli.</w:t>
      </w:r>
    </w:p>
    <w:p w14:paraId="32087C53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Nebo </w:t>
      </w:r>
    </w:p>
    <w:p w14:paraId="0A9640B7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stížnost pošlu e – mailem na adresu: </w:t>
      </w:r>
      <w:hyperlink r:id="rId13" w:history="1">
        <w:r w:rsidRPr="006F6DC4">
          <w:rPr>
            <w:rStyle w:val="Siln"/>
            <w:rFonts w:ascii="Arial" w:hAnsi="Arial" w:cs="Arial"/>
            <w:b w:val="0"/>
            <w:sz w:val="36"/>
            <w:szCs w:val="36"/>
          </w:rPr>
          <w:t>otrokovice@nadeje.cz</w:t>
        </w:r>
      </w:hyperlink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a přijde přímo panu řediteli.</w:t>
      </w:r>
    </w:p>
    <w:p w14:paraId="413D67AD" w14:textId="77777777" w:rsidR="0084576B" w:rsidRPr="006F6DC4" w:rsidRDefault="00A21812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hyperlink r:id="rId14" w:history="1"/>
    </w:p>
    <w:p w14:paraId="6BBF1E5A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Stížnost nemusím podepisovat.</w:t>
      </w:r>
    </w:p>
    <w:p w14:paraId="1DFC5FFA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Když se podepíšu, bude ředitel vědět, kdo to napsal. </w:t>
      </w:r>
    </w:p>
    <w:p w14:paraId="75FAC844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lastRenderedPageBreak/>
        <w:t>Ředitel stížnost vyřeší, nebo určí někoho, kdo mou stížnost vyřeší.</w:t>
      </w:r>
    </w:p>
    <w:p w14:paraId="30E1DFBA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Pokud si budu stěžovat na pracovníka, bude stížnost řešit někdo jiný.</w:t>
      </w:r>
    </w:p>
    <w:p w14:paraId="6450A255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Odpověď na mou stížnost dostanu do 28 dnů.</w:t>
      </w:r>
    </w:p>
    <w:p w14:paraId="047086D3" w14:textId="77777777" w:rsidR="0084576B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Když se nepodepíšu, bude odpověď na stížnost napsaná na nástěnce.</w:t>
      </w:r>
    </w:p>
    <w:p w14:paraId="6BF10E5D" w14:textId="77777777" w:rsidR="0084576B" w:rsidRPr="009E04DA" w:rsidRDefault="0084576B" w:rsidP="0084576B">
      <w:pPr>
        <w:rPr>
          <w:lang w:eastAsia="cs-CZ"/>
        </w:rPr>
      </w:pPr>
    </w:p>
    <w:p w14:paraId="19C0EB17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Když se mi nebude líbit, jak mi ředitel odpověděl</w:t>
      </w:r>
    </w:p>
    <w:p w14:paraId="19079B03" w14:textId="77777777" w:rsidR="0084576B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můžu zavolat nebo napsat sem:</w:t>
      </w:r>
    </w:p>
    <w:p w14:paraId="53D28AC5" w14:textId="77777777" w:rsidR="0084576B" w:rsidRPr="009E04DA" w:rsidRDefault="0084576B" w:rsidP="0084576B">
      <w:pPr>
        <w:rPr>
          <w:lang w:eastAsia="cs-CZ"/>
        </w:rPr>
      </w:pPr>
    </w:p>
    <w:p w14:paraId="4F2288BF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Mgr. Jan Vaněček, K Brance 11/19e, 155 00 Praha 5, </w:t>
      </w:r>
    </w:p>
    <w:p w14:paraId="7AE4F7C7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tel. 222 521 110, ústřední ředitel NADĚJE; </w:t>
      </w:r>
    </w:p>
    <w:p w14:paraId="3D0278D1" w14:textId="77777777" w:rsidR="0084576B" w:rsidRDefault="00A21812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hyperlink r:id="rId15" w:history="1">
        <w:r w:rsidR="0084576B" w:rsidRPr="006F6DC4">
          <w:rPr>
            <w:rStyle w:val="Siln"/>
            <w:rFonts w:ascii="Arial" w:hAnsi="Arial" w:cs="Arial"/>
            <w:b w:val="0"/>
            <w:sz w:val="36"/>
            <w:szCs w:val="36"/>
          </w:rPr>
          <w:t>jan.vanecek@nadeje.cz</w:t>
        </w:r>
      </w:hyperlink>
    </w:p>
    <w:p w14:paraId="22E1B694" w14:textId="77777777" w:rsidR="0084576B" w:rsidRPr="009E04DA" w:rsidRDefault="0084576B" w:rsidP="0084576B">
      <w:pPr>
        <w:rPr>
          <w:lang w:eastAsia="cs-CZ"/>
        </w:rPr>
      </w:pPr>
    </w:p>
    <w:p w14:paraId="48261EA3" w14:textId="77777777" w:rsidR="0084576B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nebo</w:t>
      </w:r>
      <w:r>
        <w:rPr>
          <w:rStyle w:val="Siln"/>
          <w:rFonts w:ascii="Arial" w:hAnsi="Arial" w:cs="Arial"/>
          <w:b w:val="0"/>
          <w:sz w:val="36"/>
          <w:szCs w:val="36"/>
        </w:rPr>
        <w:t xml:space="preserve">:  </w:t>
      </w:r>
    </w:p>
    <w:p w14:paraId="79722901" w14:textId="77777777" w:rsidR="0084576B" w:rsidRPr="009E04DA" w:rsidRDefault="0084576B" w:rsidP="0084576B">
      <w:pPr>
        <w:rPr>
          <w:lang w:eastAsia="cs-CZ"/>
        </w:rPr>
      </w:pPr>
    </w:p>
    <w:p w14:paraId="2B9C0ABE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Ministerstvo práce a sociálních věci</w:t>
      </w:r>
    </w:p>
    <w:p w14:paraId="1C54ECC6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Oddělení inspekce sociálních služeb hl. město Praha a střední Čechy</w:t>
      </w:r>
    </w:p>
    <w:p w14:paraId="010C21EE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Mgr. Jana Marie Landová </w:t>
      </w:r>
    </w:p>
    <w:p w14:paraId="497E4B34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Podskalská 19, 128 01 Praha 2 </w:t>
      </w:r>
    </w:p>
    <w:p w14:paraId="0D17D606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telefon: 221 922 141 </w:t>
      </w:r>
    </w:p>
    <w:p w14:paraId="667A51BC" w14:textId="77777777" w:rsidR="0084576B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email: jana.landova@mpsv.cz</w:t>
      </w:r>
    </w:p>
    <w:p w14:paraId="7D9E83EB" w14:textId="77777777" w:rsidR="0084576B" w:rsidRPr="009E04DA" w:rsidRDefault="0084576B" w:rsidP="0084576B">
      <w:pPr>
        <w:rPr>
          <w:lang w:eastAsia="cs-CZ"/>
        </w:rPr>
      </w:pPr>
    </w:p>
    <w:p w14:paraId="4537BA6B" w14:textId="77777777" w:rsidR="0084576B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nebo</w:t>
      </w:r>
      <w:r>
        <w:rPr>
          <w:rStyle w:val="Siln"/>
          <w:rFonts w:ascii="Arial" w:hAnsi="Arial" w:cs="Arial"/>
          <w:b w:val="0"/>
          <w:sz w:val="36"/>
          <w:szCs w:val="36"/>
        </w:rPr>
        <w:t>:</w:t>
      </w:r>
    </w:p>
    <w:p w14:paraId="05F77204" w14:textId="77777777" w:rsidR="0084576B" w:rsidRPr="009E04DA" w:rsidRDefault="0084576B" w:rsidP="0084576B">
      <w:pPr>
        <w:rPr>
          <w:lang w:eastAsia="cs-CZ"/>
        </w:rPr>
      </w:pPr>
    </w:p>
    <w:p w14:paraId="00DDC073" w14:textId="77777777" w:rsidR="0084576B" w:rsidRPr="006F6DC4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Veřejný ochránce práv - Údolní 39, 602 00 Brno, </w:t>
      </w:r>
    </w:p>
    <w:p w14:paraId="562CA9B5" w14:textId="2BC1DF4E" w:rsidR="0084576B" w:rsidRDefault="0084576B" w:rsidP="0084576B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tel. 542 542</w:t>
      </w:r>
      <w:r>
        <w:rPr>
          <w:rStyle w:val="Siln"/>
          <w:rFonts w:ascii="Arial" w:hAnsi="Arial" w:cs="Arial"/>
          <w:b w:val="0"/>
          <w:sz w:val="36"/>
          <w:szCs w:val="36"/>
        </w:rPr>
        <w:t> 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>111</w:t>
      </w:r>
    </w:p>
    <w:p w14:paraId="035595AA" w14:textId="2A141D90" w:rsidR="00A37D6B" w:rsidRDefault="00A37D6B" w:rsidP="00A37D6B">
      <w:pPr>
        <w:rPr>
          <w:lang w:eastAsia="cs-CZ"/>
        </w:rPr>
      </w:pPr>
    </w:p>
    <w:p w14:paraId="60BEF4E8" w14:textId="32B7313D" w:rsidR="00A37D6B" w:rsidRDefault="00A37D6B" w:rsidP="00A37D6B">
      <w:pPr>
        <w:rPr>
          <w:lang w:eastAsia="cs-CZ"/>
        </w:rPr>
      </w:pPr>
    </w:p>
    <w:p w14:paraId="38E8B8DE" w14:textId="77777777" w:rsidR="00A37D6B" w:rsidRPr="00A37D6B" w:rsidRDefault="00A37D6B" w:rsidP="00A37D6B">
      <w:pPr>
        <w:rPr>
          <w:lang w:eastAsia="cs-CZ"/>
        </w:rPr>
      </w:pPr>
    </w:p>
    <w:p w14:paraId="41F32BBD" w14:textId="77777777" w:rsidR="001C19E1" w:rsidRPr="006F6DC4" w:rsidRDefault="001C19E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0FD8CC09" w14:textId="7A41B0DE" w:rsidR="00906036" w:rsidRPr="001729FC" w:rsidRDefault="00E25C2C" w:rsidP="006F6DC4">
      <w:pPr>
        <w:pStyle w:val="Nzev"/>
        <w:rPr>
          <w:rStyle w:val="Siln"/>
          <w:rFonts w:ascii="Arial" w:hAnsi="Arial" w:cs="Arial"/>
          <w:sz w:val="36"/>
          <w:szCs w:val="36"/>
        </w:rPr>
      </w:pPr>
      <w:r w:rsidRPr="001729FC">
        <w:rPr>
          <w:rStyle w:val="Siln"/>
          <w:rFonts w:ascii="Arial" w:hAnsi="Arial" w:cs="Arial"/>
          <w:sz w:val="36"/>
          <w:szCs w:val="36"/>
        </w:rPr>
        <w:lastRenderedPageBreak/>
        <w:t>K</w:t>
      </w:r>
      <w:r w:rsidR="0017689B" w:rsidRPr="001729FC">
        <w:rPr>
          <w:rStyle w:val="Siln"/>
          <w:rFonts w:ascii="Arial" w:hAnsi="Arial" w:cs="Arial"/>
          <w:sz w:val="36"/>
          <w:szCs w:val="36"/>
        </w:rPr>
        <w:t>ontakty</w:t>
      </w:r>
      <w:r w:rsidR="00906036" w:rsidRPr="001729FC">
        <w:rPr>
          <w:rStyle w:val="Siln"/>
          <w:rFonts w:ascii="Arial" w:hAnsi="Arial" w:cs="Arial"/>
          <w:sz w:val="36"/>
          <w:szCs w:val="36"/>
        </w:rPr>
        <w:t>:</w:t>
      </w:r>
    </w:p>
    <w:p w14:paraId="105C4635" w14:textId="77777777" w:rsidR="00786438" w:rsidRPr="006F6DC4" w:rsidRDefault="00786438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4F59CD3F" w14:textId="3415B5B8" w:rsidR="00B772C1" w:rsidRPr="006F6DC4" w:rsidRDefault="0017689B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STD</w:t>
      </w:r>
      <w:r w:rsidR="00B772C1" w:rsidRPr="006F6DC4">
        <w:rPr>
          <w:rStyle w:val="Siln"/>
          <w:rFonts w:ascii="Arial" w:hAnsi="Arial" w:cs="Arial"/>
          <w:b w:val="0"/>
          <w:sz w:val="36"/>
          <w:szCs w:val="36"/>
        </w:rPr>
        <w:t>:</w:t>
      </w:r>
    </w:p>
    <w:p w14:paraId="23047C01" w14:textId="503ED5DD" w:rsidR="009826B9" w:rsidRPr="006F6DC4" w:rsidRDefault="00A21812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hyperlink r:id="rId16" w:history="1">
        <w:r w:rsidR="00836A39">
          <w:rPr>
            <w:rStyle w:val="Siln"/>
            <w:rFonts w:ascii="Arial" w:hAnsi="Arial" w:cs="Arial"/>
            <w:b w:val="0"/>
            <w:sz w:val="36"/>
            <w:szCs w:val="36"/>
          </w:rPr>
          <w:t>std.uh</w:t>
        </w:r>
        <w:r w:rsidR="0017689B" w:rsidRPr="006F6DC4">
          <w:rPr>
            <w:rStyle w:val="Siln"/>
            <w:rFonts w:ascii="Arial" w:hAnsi="Arial" w:cs="Arial"/>
            <w:b w:val="0"/>
            <w:sz w:val="36"/>
            <w:szCs w:val="36"/>
          </w:rPr>
          <w:t>@nadeje.cz</w:t>
        </w:r>
      </w:hyperlink>
    </w:p>
    <w:p w14:paraId="4BBDEE8D" w14:textId="77777777" w:rsidR="00102450" w:rsidRPr="006F6DC4" w:rsidRDefault="00102450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52AE3DA8" w14:textId="24FA642E" w:rsidR="001469F6" w:rsidRPr="006F6DC4" w:rsidRDefault="0090603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Vedoucí sociálně terapeu</w:t>
      </w:r>
      <w:r w:rsidR="001469F6" w:rsidRPr="006F6DC4">
        <w:rPr>
          <w:rStyle w:val="Siln"/>
          <w:rFonts w:ascii="Arial" w:hAnsi="Arial" w:cs="Arial"/>
          <w:b w:val="0"/>
          <w:sz w:val="36"/>
          <w:szCs w:val="36"/>
        </w:rPr>
        <w:t>tické dílny</w:t>
      </w:r>
      <w:r w:rsidR="00B772C1" w:rsidRPr="006F6DC4">
        <w:rPr>
          <w:rStyle w:val="Siln"/>
          <w:rFonts w:ascii="Arial" w:hAnsi="Arial" w:cs="Arial"/>
          <w:b w:val="0"/>
          <w:sz w:val="36"/>
          <w:szCs w:val="36"/>
        </w:rPr>
        <w:t>:</w:t>
      </w:r>
    </w:p>
    <w:p w14:paraId="4183592A" w14:textId="71C679EE" w:rsidR="00287076" w:rsidRPr="00933528" w:rsidRDefault="00A76C8E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       </w:t>
      </w:r>
      <w:r w:rsidR="00112E1B">
        <w:rPr>
          <w:rStyle w:val="Siln"/>
          <w:rFonts w:ascii="Arial" w:hAnsi="Arial" w:cs="Arial"/>
          <w:b w:val="0"/>
          <w:sz w:val="36"/>
          <w:szCs w:val="36"/>
        </w:rPr>
        <w:t xml:space="preserve">Bc. </w:t>
      </w:r>
      <w:r w:rsidR="00767F7F">
        <w:rPr>
          <w:rStyle w:val="Siln"/>
          <w:rFonts w:ascii="Arial" w:hAnsi="Arial" w:cs="Arial"/>
          <w:b w:val="0"/>
          <w:sz w:val="36"/>
          <w:szCs w:val="36"/>
        </w:rPr>
        <w:t>Helena Lukaštíková, DiS.</w:t>
      </w:r>
      <w:r w:rsidR="00906036" w:rsidRPr="006F6DC4">
        <w:rPr>
          <w:rStyle w:val="Siln"/>
          <w:rFonts w:ascii="Arial" w:hAnsi="Arial" w:cs="Arial"/>
          <w:b w:val="0"/>
          <w:sz w:val="36"/>
          <w:szCs w:val="36"/>
        </w:rPr>
        <w:tab/>
      </w:r>
      <w:r w:rsidR="00906036" w:rsidRPr="006F6DC4">
        <w:rPr>
          <w:rStyle w:val="Siln"/>
          <w:rFonts w:ascii="Arial" w:hAnsi="Arial" w:cs="Arial"/>
          <w:b w:val="0"/>
          <w:sz w:val="36"/>
          <w:szCs w:val="36"/>
        </w:rPr>
        <w:tab/>
      </w:r>
      <w:r w:rsidR="00122F72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  <w:hyperlink r:id="rId17" w:history="1">
        <w:r w:rsidR="00767F7F" w:rsidRPr="00933528">
          <w:rPr>
            <w:rStyle w:val="Hypertextovodkaz"/>
            <w:rFonts w:ascii="Arial" w:hAnsi="Arial" w:cs="Arial"/>
            <w:color w:val="auto"/>
            <w:sz w:val="36"/>
            <w:szCs w:val="36"/>
            <w:u w:val="none"/>
          </w:rPr>
          <w:t>helena.lukastikova@nadeje.cz</w:t>
        </w:r>
      </w:hyperlink>
    </w:p>
    <w:p w14:paraId="379847CD" w14:textId="4AA1EEAB" w:rsidR="007A14B9" w:rsidRPr="006F6DC4" w:rsidRDefault="0028707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778</w:t>
      </w:r>
      <w:r w:rsidR="00685B7D" w:rsidRPr="006F6DC4">
        <w:rPr>
          <w:rStyle w:val="Siln"/>
          <w:rFonts w:ascii="Arial" w:hAnsi="Arial" w:cs="Arial"/>
          <w:b w:val="0"/>
          <w:sz w:val="36"/>
          <w:szCs w:val="36"/>
        </w:rPr>
        <w:t> 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>444</w:t>
      </w:r>
      <w:r w:rsidR="00685B7D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  <w:r w:rsidRPr="006F6DC4">
        <w:rPr>
          <w:rStyle w:val="Siln"/>
          <w:rFonts w:ascii="Arial" w:hAnsi="Arial" w:cs="Arial"/>
          <w:b w:val="0"/>
          <w:sz w:val="36"/>
          <w:szCs w:val="36"/>
        </w:rPr>
        <w:t>564</w:t>
      </w:r>
    </w:p>
    <w:p w14:paraId="6807664D" w14:textId="77777777" w:rsidR="008A4D3F" w:rsidRPr="006F6DC4" w:rsidRDefault="008A4D3F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7EEC8836" w14:textId="34E1FB9F" w:rsidR="00906036" w:rsidRPr="006F6DC4" w:rsidRDefault="00070820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Sociální pracovnice</w:t>
      </w:r>
      <w:r w:rsidR="00B772C1" w:rsidRPr="006F6DC4">
        <w:rPr>
          <w:rStyle w:val="Siln"/>
          <w:rFonts w:ascii="Arial" w:hAnsi="Arial" w:cs="Arial"/>
          <w:b w:val="0"/>
          <w:sz w:val="36"/>
          <w:szCs w:val="36"/>
        </w:rPr>
        <w:t>:</w:t>
      </w:r>
    </w:p>
    <w:p w14:paraId="59E6F7FA" w14:textId="7A18269E" w:rsidR="001469F6" w:rsidRPr="00836A39" w:rsidRDefault="00836A39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>
        <w:rPr>
          <w:rStyle w:val="Siln"/>
          <w:rFonts w:ascii="Arial" w:hAnsi="Arial" w:cs="Arial"/>
          <w:b w:val="0"/>
          <w:sz w:val="36"/>
          <w:szCs w:val="36"/>
        </w:rPr>
        <w:t xml:space="preserve">       </w:t>
      </w:r>
      <w:r w:rsidR="00A76C8E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  <w:r>
        <w:rPr>
          <w:rStyle w:val="Siln"/>
          <w:rFonts w:ascii="Arial" w:hAnsi="Arial" w:cs="Arial"/>
          <w:b w:val="0"/>
          <w:sz w:val="36"/>
          <w:szCs w:val="36"/>
        </w:rPr>
        <w:t>Mgr. Anna Bílková</w:t>
      </w:r>
      <w:r w:rsidR="00906036" w:rsidRPr="006F6DC4">
        <w:rPr>
          <w:rStyle w:val="Siln"/>
          <w:rFonts w:ascii="Arial" w:hAnsi="Arial" w:cs="Arial"/>
          <w:b w:val="0"/>
          <w:sz w:val="36"/>
          <w:szCs w:val="36"/>
        </w:rPr>
        <w:tab/>
      </w:r>
      <w:r w:rsidR="00906036" w:rsidRPr="006F6DC4">
        <w:rPr>
          <w:rStyle w:val="Siln"/>
          <w:rFonts w:ascii="Arial" w:hAnsi="Arial" w:cs="Arial"/>
          <w:b w:val="0"/>
          <w:sz w:val="36"/>
          <w:szCs w:val="36"/>
        </w:rPr>
        <w:tab/>
      </w:r>
      <w:r w:rsidR="001469F6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        </w:t>
      </w:r>
      <w:r w:rsidR="00122F72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         </w:t>
      </w:r>
      <w:r w:rsidR="001469F6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  <w:r w:rsidR="00122F72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   </w:t>
      </w:r>
      <w:hyperlink r:id="rId18" w:history="1">
        <w:r w:rsidRPr="00836A39">
          <w:rPr>
            <w:rStyle w:val="Hypertextovodkaz"/>
            <w:rFonts w:ascii="Arial" w:hAnsi="Arial" w:cs="Arial"/>
            <w:color w:val="auto"/>
            <w:sz w:val="36"/>
            <w:szCs w:val="36"/>
            <w:u w:val="none"/>
          </w:rPr>
          <w:t>anna.bilkova@nadeje.cz</w:t>
        </w:r>
      </w:hyperlink>
    </w:p>
    <w:p w14:paraId="372E59F8" w14:textId="43BAE85E" w:rsidR="00A76C8E" w:rsidRPr="006F6DC4" w:rsidRDefault="00836A39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>
        <w:rPr>
          <w:rStyle w:val="Siln"/>
          <w:rFonts w:ascii="Arial" w:hAnsi="Arial" w:cs="Arial"/>
          <w:b w:val="0"/>
          <w:sz w:val="36"/>
          <w:szCs w:val="36"/>
        </w:rPr>
        <w:t>776 106 111</w:t>
      </w:r>
    </w:p>
    <w:p w14:paraId="53EE2692" w14:textId="5BA2887B" w:rsidR="00906036" w:rsidRDefault="00836A39" w:rsidP="00767F7F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>
        <w:rPr>
          <w:rStyle w:val="Siln"/>
          <w:rFonts w:ascii="Arial" w:hAnsi="Arial" w:cs="Arial"/>
          <w:b w:val="0"/>
          <w:sz w:val="36"/>
          <w:szCs w:val="36"/>
        </w:rPr>
        <w:t xml:space="preserve">        </w:t>
      </w:r>
    </w:p>
    <w:p w14:paraId="11F769CD" w14:textId="12CDF93C" w:rsidR="00836A39" w:rsidRPr="005E08BD" w:rsidRDefault="00836A39" w:rsidP="00836A39">
      <w:pPr>
        <w:rPr>
          <w:rFonts w:ascii="Arial" w:hAnsi="Arial" w:cs="Arial"/>
          <w:sz w:val="36"/>
          <w:szCs w:val="36"/>
          <w:lang w:eastAsia="cs-CZ"/>
        </w:rPr>
      </w:pPr>
      <w:r w:rsidRPr="005E08BD">
        <w:rPr>
          <w:rFonts w:ascii="Arial" w:hAnsi="Arial" w:cs="Arial"/>
          <w:sz w:val="36"/>
          <w:szCs w:val="36"/>
          <w:lang w:eastAsia="cs-CZ"/>
        </w:rPr>
        <w:tab/>
        <w:t>Mgr. Petra Hrušková, DiS.</w:t>
      </w:r>
    </w:p>
    <w:p w14:paraId="42D57A9F" w14:textId="1262DFBF" w:rsidR="00836A39" w:rsidRPr="005E08BD" w:rsidRDefault="00A21812" w:rsidP="00836A39">
      <w:pPr>
        <w:rPr>
          <w:rFonts w:ascii="Arial" w:hAnsi="Arial" w:cs="Arial"/>
          <w:sz w:val="36"/>
          <w:szCs w:val="36"/>
          <w:lang w:eastAsia="cs-CZ"/>
        </w:rPr>
      </w:pPr>
      <w:hyperlink r:id="rId19" w:history="1">
        <w:r w:rsidR="00836A39" w:rsidRPr="005E08BD">
          <w:rPr>
            <w:rStyle w:val="Hypertextovodkaz"/>
            <w:rFonts w:ascii="Arial" w:hAnsi="Arial" w:cs="Arial"/>
            <w:color w:val="auto"/>
            <w:sz w:val="36"/>
            <w:szCs w:val="36"/>
            <w:u w:val="none"/>
            <w:lang w:eastAsia="cs-CZ"/>
          </w:rPr>
          <w:t>petra.hruskova@nadeje.cz</w:t>
        </w:r>
      </w:hyperlink>
    </w:p>
    <w:p w14:paraId="45302D76" w14:textId="3CDABE55" w:rsidR="00836A39" w:rsidRPr="005E08BD" w:rsidRDefault="00836A39" w:rsidP="00836A39">
      <w:pPr>
        <w:rPr>
          <w:rFonts w:ascii="Arial" w:hAnsi="Arial" w:cs="Arial"/>
          <w:sz w:val="36"/>
          <w:szCs w:val="36"/>
          <w:lang w:eastAsia="cs-CZ"/>
        </w:rPr>
      </w:pPr>
      <w:r w:rsidRPr="005E08BD">
        <w:rPr>
          <w:rFonts w:ascii="Arial" w:hAnsi="Arial" w:cs="Arial"/>
          <w:sz w:val="36"/>
          <w:szCs w:val="36"/>
          <w:lang w:eastAsia="cs-CZ"/>
        </w:rPr>
        <w:t>778 700 895</w:t>
      </w:r>
    </w:p>
    <w:p w14:paraId="724A8128" w14:textId="77777777" w:rsidR="00906036" w:rsidRPr="006F6DC4" w:rsidRDefault="0090603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55FABDE2" w14:textId="6CC2F862" w:rsidR="00A76C8E" w:rsidRPr="006F6DC4" w:rsidRDefault="00836A39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>
        <w:rPr>
          <w:rStyle w:val="Siln"/>
          <w:rFonts w:ascii="Arial" w:hAnsi="Arial" w:cs="Arial"/>
          <w:b w:val="0"/>
          <w:sz w:val="36"/>
          <w:szCs w:val="36"/>
        </w:rPr>
        <w:t>Dílna</w:t>
      </w:r>
      <w:r w:rsidR="00B772C1" w:rsidRPr="006F6DC4">
        <w:rPr>
          <w:rStyle w:val="Siln"/>
          <w:rFonts w:ascii="Arial" w:hAnsi="Arial" w:cs="Arial"/>
          <w:b w:val="0"/>
          <w:sz w:val="36"/>
          <w:szCs w:val="36"/>
        </w:rPr>
        <w:t>:</w:t>
      </w:r>
    </w:p>
    <w:p w14:paraId="3FF287DF" w14:textId="6BF41784" w:rsidR="00906036" w:rsidRPr="006F6DC4" w:rsidRDefault="0017689B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pss.</w:t>
      </w:r>
      <w:hyperlink r:id="rId20" w:history="1">
        <w:r w:rsidR="00836A39">
          <w:rPr>
            <w:rStyle w:val="Siln"/>
            <w:rFonts w:ascii="Arial" w:hAnsi="Arial" w:cs="Arial"/>
            <w:b w:val="0"/>
            <w:sz w:val="36"/>
            <w:szCs w:val="36"/>
          </w:rPr>
          <w:t>std.uh</w:t>
        </w:r>
        <w:r w:rsidR="00141CBF" w:rsidRPr="006F6DC4">
          <w:rPr>
            <w:rStyle w:val="Siln"/>
            <w:rFonts w:ascii="Arial" w:hAnsi="Arial" w:cs="Arial"/>
            <w:b w:val="0"/>
            <w:sz w:val="36"/>
            <w:szCs w:val="36"/>
          </w:rPr>
          <w:t>@nadeje.cz</w:t>
        </w:r>
      </w:hyperlink>
    </w:p>
    <w:p w14:paraId="37A09B06" w14:textId="6EC0C46A" w:rsidR="001469F6" w:rsidRPr="006F6DC4" w:rsidRDefault="00836A39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>
        <w:rPr>
          <w:rStyle w:val="Siln"/>
          <w:rFonts w:ascii="Arial" w:hAnsi="Arial" w:cs="Arial"/>
          <w:b w:val="0"/>
          <w:sz w:val="36"/>
          <w:szCs w:val="36"/>
        </w:rPr>
        <w:t>775 889 679</w:t>
      </w:r>
    </w:p>
    <w:p w14:paraId="56534AFB" w14:textId="75F1FDF9" w:rsidR="00906036" w:rsidRPr="006F6DC4" w:rsidRDefault="00906036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28C04A40" w14:textId="33C257BE" w:rsidR="00C10CF2" w:rsidRDefault="00C10CF2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  <w:highlight w:val="yellow"/>
        </w:rPr>
      </w:pPr>
    </w:p>
    <w:p w14:paraId="41ACF38F" w14:textId="3D181F5B" w:rsidR="00A37D6B" w:rsidRDefault="00A37D6B" w:rsidP="00A37D6B">
      <w:pPr>
        <w:rPr>
          <w:highlight w:val="yellow"/>
          <w:lang w:eastAsia="cs-CZ"/>
        </w:rPr>
      </w:pPr>
    </w:p>
    <w:p w14:paraId="6177BBB3" w14:textId="5702DB6A" w:rsidR="00A37D6B" w:rsidRDefault="00A37D6B" w:rsidP="00A37D6B">
      <w:pPr>
        <w:rPr>
          <w:highlight w:val="yellow"/>
          <w:lang w:eastAsia="cs-CZ"/>
        </w:rPr>
      </w:pPr>
    </w:p>
    <w:p w14:paraId="23A84F65" w14:textId="438E0EF7" w:rsidR="00A37D6B" w:rsidRDefault="00A37D6B" w:rsidP="00A37D6B">
      <w:pPr>
        <w:rPr>
          <w:highlight w:val="yellow"/>
          <w:lang w:eastAsia="cs-CZ"/>
        </w:rPr>
      </w:pPr>
    </w:p>
    <w:p w14:paraId="15780089" w14:textId="77777777" w:rsidR="00112E1B" w:rsidRDefault="00112E1B" w:rsidP="00A37D6B">
      <w:pPr>
        <w:rPr>
          <w:highlight w:val="yellow"/>
          <w:lang w:eastAsia="cs-CZ"/>
        </w:rPr>
      </w:pPr>
    </w:p>
    <w:p w14:paraId="37B93E05" w14:textId="77777777" w:rsidR="00112E1B" w:rsidRDefault="00112E1B" w:rsidP="00A37D6B">
      <w:pPr>
        <w:rPr>
          <w:highlight w:val="yellow"/>
          <w:lang w:eastAsia="cs-CZ"/>
        </w:rPr>
      </w:pPr>
    </w:p>
    <w:p w14:paraId="588D0CC6" w14:textId="77777777" w:rsidR="00112E1B" w:rsidRDefault="00112E1B" w:rsidP="00A37D6B">
      <w:pPr>
        <w:rPr>
          <w:highlight w:val="yellow"/>
          <w:lang w:eastAsia="cs-CZ"/>
        </w:rPr>
      </w:pPr>
    </w:p>
    <w:p w14:paraId="3BE1033B" w14:textId="32F816B5" w:rsidR="00A37D6B" w:rsidRDefault="00A37D6B" w:rsidP="00A37D6B">
      <w:pPr>
        <w:rPr>
          <w:highlight w:val="yellow"/>
          <w:lang w:eastAsia="cs-CZ"/>
        </w:rPr>
      </w:pPr>
    </w:p>
    <w:p w14:paraId="3E554384" w14:textId="77777777" w:rsidR="00767F7F" w:rsidRDefault="00767F7F" w:rsidP="00A37D6B">
      <w:pPr>
        <w:rPr>
          <w:highlight w:val="yellow"/>
          <w:lang w:eastAsia="cs-CZ"/>
        </w:rPr>
      </w:pPr>
    </w:p>
    <w:p w14:paraId="680BF80A" w14:textId="77777777" w:rsidR="00767F7F" w:rsidRDefault="00767F7F" w:rsidP="00A37D6B">
      <w:pPr>
        <w:rPr>
          <w:highlight w:val="yellow"/>
          <w:lang w:eastAsia="cs-CZ"/>
        </w:rPr>
      </w:pPr>
    </w:p>
    <w:p w14:paraId="32C65CF7" w14:textId="2B103B51" w:rsidR="00511B71" w:rsidRPr="006F6DC4" w:rsidRDefault="00FD42DF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  <w:highlight w:val="yellow"/>
        </w:rPr>
        <w:lastRenderedPageBreak/>
        <w:t>Vratná p</w:t>
      </w:r>
      <w:r w:rsidR="00511B71" w:rsidRPr="006F6DC4">
        <w:rPr>
          <w:rStyle w:val="Siln"/>
          <w:rFonts w:ascii="Arial" w:hAnsi="Arial" w:cs="Arial"/>
          <w:b w:val="0"/>
          <w:sz w:val="36"/>
          <w:szCs w:val="36"/>
          <w:highlight w:val="yellow"/>
        </w:rPr>
        <w:t>říloha</w:t>
      </w:r>
      <w:r w:rsidR="00511B71" w:rsidRPr="006F6DC4">
        <w:rPr>
          <w:rStyle w:val="Siln"/>
          <w:rFonts w:ascii="Arial" w:hAnsi="Arial" w:cs="Arial"/>
          <w:b w:val="0"/>
          <w:sz w:val="36"/>
          <w:szCs w:val="36"/>
        </w:rPr>
        <w:t xml:space="preserve"> </w:t>
      </w:r>
    </w:p>
    <w:p w14:paraId="1AA235E4" w14:textId="5C641EB3" w:rsidR="00511B71" w:rsidRPr="006F6DC4" w:rsidRDefault="00511B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4E653D77" w14:textId="77777777" w:rsidR="00102450" w:rsidRPr="006F6DC4" w:rsidRDefault="00511B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 xml:space="preserve">Prohlašuji, že jsem se seznámil/a s Vnitřními pravidly služby STD, kterou využívá můj opatrovanec </w:t>
      </w:r>
    </w:p>
    <w:p w14:paraId="63E5A6BF" w14:textId="77777777" w:rsidR="00102450" w:rsidRPr="006F6DC4" w:rsidRDefault="00102450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4906DD6E" w14:textId="77777777" w:rsidR="00102450" w:rsidRPr="006F6DC4" w:rsidRDefault="00102450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636F1368" w14:textId="77777777" w:rsidR="00102450" w:rsidRPr="006F6DC4" w:rsidRDefault="00102450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07FA93EB" w14:textId="10929BC8" w:rsidR="00511B71" w:rsidRPr="006F6DC4" w:rsidRDefault="00511B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…………………………………………</w:t>
      </w:r>
    </w:p>
    <w:p w14:paraId="144F5592" w14:textId="7D259A2E" w:rsidR="00511B71" w:rsidRPr="006F6DC4" w:rsidRDefault="00511B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2698C2C2" w14:textId="1B4101F5" w:rsidR="00511B71" w:rsidRPr="006F6DC4" w:rsidRDefault="00511B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Datum</w:t>
      </w:r>
    </w:p>
    <w:p w14:paraId="27F4D1BF" w14:textId="21FD5842" w:rsidR="00511B71" w:rsidRPr="006F6DC4" w:rsidRDefault="00511B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p w14:paraId="0F2FADBA" w14:textId="35ACA48D" w:rsidR="00511B71" w:rsidRPr="006F6DC4" w:rsidRDefault="00511B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  <w:r w:rsidRPr="006F6DC4">
        <w:rPr>
          <w:rStyle w:val="Siln"/>
          <w:rFonts w:ascii="Arial" w:hAnsi="Arial" w:cs="Arial"/>
          <w:b w:val="0"/>
          <w:sz w:val="36"/>
          <w:szCs w:val="36"/>
        </w:rPr>
        <w:t>Podpis opatrovníka</w:t>
      </w:r>
    </w:p>
    <w:p w14:paraId="14272CAE" w14:textId="77777777" w:rsidR="00511B71" w:rsidRPr="006F6DC4" w:rsidRDefault="00511B71" w:rsidP="006F6DC4">
      <w:pPr>
        <w:pStyle w:val="Nzev"/>
        <w:rPr>
          <w:rStyle w:val="Siln"/>
          <w:rFonts w:ascii="Arial" w:hAnsi="Arial" w:cs="Arial"/>
          <w:b w:val="0"/>
          <w:sz w:val="36"/>
          <w:szCs w:val="36"/>
        </w:rPr>
      </w:pPr>
    </w:p>
    <w:sectPr w:rsidR="00511B71" w:rsidRPr="006F6DC4" w:rsidSect="00982BF2">
      <w:headerReference w:type="default" r:id="rId21"/>
      <w:footerReference w:type="default" r:id="rId22"/>
      <w:pgSz w:w="11906" w:h="16838" w:code="9"/>
      <w:pgMar w:top="2552" w:right="1985" w:bottom="187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3E070" w14:textId="77777777" w:rsidR="00A21812" w:rsidRDefault="00A21812" w:rsidP="0090154A">
      <w:r>
        <w:separator/>
      </w:r>
    </w:p>
  </w:endnote>
  <w:endnote w:type="continuationSeparator" w:id="0">
    <w:p w14:paraId="76E9C064" w14:textId="77777777" w:rsidR="00A21812" w:rsidRDefault="00A21812" w:rsidP="0090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8"/>
        <w:szCs w:val="28"/>
      </w:rPr>
      <w:id w:val="-19655700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8"/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CF054B" w14:textId="0C855A9B" w:rsidR="004305A7" w:rsidRPr="00982BF2" w:rsidRDefault="004305A7">
            <w:pPr>
              <w:pStyle w:val="Zpa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82BF2">
              <w:rPr>
                <w:rFonts w:ascii="Arial" w:hAnsi="Arial" w:cs="Arial"/>
                <w:sz w:val="28"/>
                <w:szCs w:val="28"/>
              </w:rPr>
              <w:t xml:space="preserve">Stránka </w: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instrText>PAGE</w:instrTex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B4F0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8</w: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Pr="00982BF2">
              <w:rPr>
                <w:rFonts w:ascii="Arial" w:hAnsi="Arial" w:cs="Arial"/>
                <w:sz w:val="28"/>
                <w:szCs w:val="28"/>
              </w:rPr>
              <w:t xml:space="preserve"> z </w: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instrText>NUMPAGES</w:instrTex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4B4F0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9</w:t>
            </w:r>
            <w:r w:rsidRPr="00982BF2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0B0B1652" w14:textId="77777777" w:rsidR="004305A7" w:rsidRPr="00982BF2" w:rsidRDefault="004305A7" w:rsidP="00982B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3665D" w14:textId="77777777" w:rsidR="00A21812" w:rsidRDefault="00A21812" w:rsidP="0090154A">
      <w:r>
        <w:separator/>
      </w:r>
    </w:p>
  </w:footnote>
  <w:footnote w:type="continuationSeparator" w:id="0">
    <w:p w14:paraId="416D71A9" w14:textId="77777777" w:rsidR="00A21812" w:rsidRDefault="00A21812" w:rsidP="0090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6EAA" w14:textId="4C7E6D13" w:rsidR="004305A7" w:rsidRDefault="004305A7" w:rsidP="000A2E18">
    <w:pPr>
      <w:pStyle w:val="Zhlav"/>
      <w:tabs>
        <w:tab w:val="clear" w:pos="4536"/>
        <w:tab w:val="clear" w:pos="9072"/>
        <w:tab w:val="left" w:pos="5670"/>
      </w:tabs>
    </w:pPr>
    <w:r>
      <w:t>Platné od 1. 1. 2019</w:t>
    </w:r>
  </w:p>
  <w:p w14:paraId="0D7A2722" w14:textId="77777777" w:rsidR="004305A7" w:rsidRDefault="004305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9D3E3C"/>
    <w:multiLevelType w:val="hybridMultilevel"/>
    <w:tmpl w:val="A51CB3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B383A"/>
    <w:multiLevelType w:val="hybridMultilevel"/>
    <w:tmpl w:val="86445D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3074E1"/>
    <w:multiLevelType w:val="hybridMultilevel"/>
    <w:tmpl w:val="DC02E02C"/>
    <w:lvl w:ilvl="0" w:tplc="19B221D8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84B48"/>
    <w:multiLevelType w:val="hybridMultilevel"/>
    <w:tmpl w:val="A7E47E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6C71D7"/>
    <w:multiLevelType w:val="hybridMultilevel"/>
    <w:tmpl w:val="054A37F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61F24"/>
    <w:multiLevelType w:val="hybridMultilevel"/>
    <w:tmpl w:val="BCA477B6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737B6"/>
    <w:multiLevelType w:val="hybridMultilevel"/>
    <w:tmpl w:val="2056F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A8477B"/>
    <w:multiLevelType w:val="hybridMultilevel"/>
    <w:tmpl w:val="A78A01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EFF"/>
    <w:multiLevelType w:val="hybridMultilevel"/>
    <w:tmpl w:val="BA5CE8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21664D"/>
    <w:multiLevelType w:val="hybridMultilevel"/>
    <w:tmpl w:val="157C8BE8"/>
    <w:lvl w:ilvl="0" w:tplc="C6D6A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01DB2"/>
    <w:multiLevelType w:val="hybridMultilevel"/>
    <w:tmpl w:val="FAB47B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96153"/>
    <w:multiLevelType w:val="hybridMultilevel"/>
    <w:tmpl w:val="CDC0E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1B174A"/>
    <w:multiLevelType w:val="hybridMultilevel"/>
    <w:tmpl w:val="287A2A84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B7AD6"/>
    <w:multiLevelType w:val="hybridMultilevel"/>
    <w:tmpl w:val="820EBC2C"/>
    <w:lvl w:ilvl="0" w:tplc="608C3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25B73"/>
    <w:multiLevelType w:val="hybridMultilevel"/>
    <w:tmpl w:val="8DA43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0063A"/>
    <w:multiLevelType w:val="hybridMultilevel"/>
    <w:tmpl w:val="FED00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A384D"/>
    <w:multiLevelType w:val="hybridMultilevel"/>
    <w:tmpl w:val="2912E09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962ABB"/>
    <w:multiLevelType w:val="hybridMultilevel"/>
    <w:tmpl w:val="24ECF8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203269"/>
    <w:multiLevelType w:val="hybridMultilevel"/>
    <w:tmpl w:val="604CC0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C0488"/>
    <w:multiLevelType w:val="multilevel"/>
    <w:tmpl w:val="7AA234AE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F95B18"/>
    <w:multiLevelType w:val="multilevel"/>
    <w:tmpl w:val="603E814C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8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14"/>
  </w:num>
  <w:num w:numId="19">
    <w:abstractNumId w:val="19"/>
  </w:num>
  <w:num w:numId="20">
    <w:abstractNumId w:val="15"/>
  </w:num>
  <w:num w:numId="21">
    <w:abstractNumId w:val="8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4A"/>
    <w:rsid w:val="000110A8"/>
    <w:rsid w:val="00012CF2"/>
    <w:rsid w:val="00020D94"/>
    <w:rsid w:val="000215CB"/>
    <w:rsid w:val="000413C2"/>
    <w:rsid w:val="00047F6A"/>
    <w:rsid w:val="0005707F"/>
    <w:rsid w:val="000623F4"/>
    <w:rsid w:val="00065AE7"/>
    <w:rsid w:val="00070820"/>
    <w:rsid w:val="0008689B"/>
    <w:rsid w:val="000914BB"/>
    <w:rsid w:val="00093C22"/>
    <w:rsid w:val="00096F2A"/>
    <w:rsid w:val="000A1B60"/>
    <w:rsid w:val="000A2E18"/>
    <w:rsid w:val="000A3713"/>
    <w:rsid w:val="000B0196"/>
    <w:rsid w:val="000B7F44"/>
    <w:rsid w:val="000C231B"/>
    <w:rsid w:val="000C5953"/>
    <w:rsid w:val="000D2864"/>
    <w:rsid w:val="000E01F8"/>
    <w:rsid w:val="000E26AE"/>
    <w:rsid w:val="000E3D8E"/>
    <w:rsid w:val="000E71C9"/>
    <w:rsid w:val="00102450"/>
    <w:rsid w:val="00103242"/>
    <w:rsid w:val="0010333C"/>
    <w:rsid w:val="00103816"/>
    <w:rsid w:val="001109CC"/>
    <w:rsid w:val="00112E1B"/>
    <w:rsid w:val="00122F72"/>
    <w:rsid w:val="0013112D"/>
    <w:rsid w:val="00136C75"/>
    <w:rsid w:val="00141CBF"/>
    <w:rsid w:val="001469F6"/>
    <w:rsid w:val="001729FC"/>
    <w:rsid w:val="00173F15"/>
    <w:rsid w:val="0017689B"/>
    <w:rsid w:val="00177884"/>
    <w:rsid w:val="00182E65"/>
    <w:rsid w:val="0019643D"/>
    <w:rsid w:val="001A1707"/>
    <w:rsid w:val="001A7898"/>
    <w:rsid w:val="001B46B5"/>
    <w:rsid w:val="001C19E1"/>
    <w:rsid w:val="001C247F"/>
    <w:rsid w:val="001D1B8C"/>
    <w:rsid w:val="001D20D1"/>
    <w:rsid w:val="001F027F"/>
    <w:rsid w:val="001F2B60"/>
    <w:rsid w:val="00203381"/>
    <w:rsid w:val="00203543"/>
    <w:rsid w:val="00204AF2"/>
    <w:rsid w:val="002105C9"/>
    <w:rsid w:val="00210841"/>
    <w:rsid w:val="00214E6F"/>
    <w:rsid w:val="002255C3"/>
    <w:rsid w:val="00240052"/>
    <w:rsid w:val="00263C6A"/>
    <w:rsid w:val="0027682F"/>
    <w:rsid w:val="002800C5"/>
    <w:rsid w:val="00287076"/>
    <w:rsid w:val="002A01CC"/>
    <w:rsid w:val="002A1488"/>
    <w:rsid w:val="002A5FC1"/>
    <w:rsid w:val="002B3388"/>
    <w:rsid w:val="002C1486"/>
    <w:rsid w:val="002D2114"/>
    <w:rsid w:val="002D59D7"/>
    <w:rsid w:val="003020D6"/>
    <w:rsid w:val="003105FD"/>
    <w:rsid w:val="00322B89"/>
    <w:rsid w:val="0034211E"/>
    <w:rsid w:val="00345508"/>
    <w:rsid w:val="003615B6"/>
    <w:rsid w:val="0038255E"/>
    <w:rsid w:val="003870F8"/>
    <w:rsid w:val="0039052C"/>
    <w:rsid w:val="003A4B56"/>
    <w:rsid w:val="003A6ABF"/>
    <w:rsid w:val="003C1EF1"/>
    <w:rsid w:val="003D61C0"/>
    <w:rsid w:val="003D6863"/>
    <w:rsid w:val="003F2BA5"/>
    <w:rsid w:val="003F4D47"/>
    <w:rsid w:val="00412F0D"/>
    <w:rsid w:val="00417E38"/>
    <w:rsid w:val="004305A7"/>
    <w:rsid w:val="004370C8"/>
    <w:rsid w:val="00444B91"/>
    <w:rsid w:val="00452493"/>
    <w:rsid w:val="00463E12"/>
    <w:rsid w:val="004660D5"/>
    <w:rsid w:val="00487BEB"/>
    <w:rsid w:val="00497750"/>
    <w:rsid w:val="004A356B"/>
    <w:rsid w:val="004B4F0D"/>
    <w:rsid w:val="004B6E59"/>
    <w:rsid w:val="004C03A4"/>
    <w:rsid w:val="004C1A82"/>
    <w:rsid w:val="004C1E1A"/>
    <w:rsid w:val="004D0A90"/>
    <w:rsid w:val="004D2AE4"/>
    <w:rsid w:val="004E24AD"/>
    <w:rsid w:val="004E5938"/>
    <w:rsid w:val="0050229E"/>
    <w:rsid w:val="00507CB3"/>
    <w:rsid w:val="00510C44"/>
    <w:rsid w:val="00511B71"/>
    <w:rsid w:val="005124A1"/>
    <w:rsid w:val="00532005"/>
    <w:rsid w:val="00543DFA"/>
    <w:rsid w:val="005527E6"/>
    <w:rsid w:val="00553EB5"/>
    <w:rsid w:val="00556C18"/>
    <w:rsid w:val="0056090B"/>
    <w:rsid w:val="00565435"/>
    <w:rsid w:val="00566D71"/>
    <w:rsid w:val="00567285"/>
    <w:rsid w:val="00567E8E"/>
    <w:rsid w:val="0057606D"/>
    <w:rsid w:val="005A4850"/>
    <w:rsid w:val="005A4EFF"/>
    <w:rsid w:val="005A7B08"/>
    <w:rsid w:val="005B3CDD"/>
    <w:rsid w:val="005C6443"/>
    <w:rsid w:val="005D001E"/>
    <w:rsid w:val="005E08BD"/>
    <w:rsid w:val="005E11B0"/>
    <w:rsid w:val="005E708A"/>
    <w:rsid w:val="00620677"/>
    <w:rsid w:val="00622300"/>
    <w:rsid w:val="00624020"/>
    <w:rsid w:val="006350DB"/>
    <w:rsid w:val="00635139"/>
    <w:rsid w:val="006356F6"/>
    <w:rsid w:val="0063581D"/>
    <w:rsid w:val="0064207C"/>
    <w:rsid w:val="0065662C"/>
    <w:rsid w:val="00656B2B"/>
    <w:rsid w:val="006610B7"/>
    <w:rsid w:val="00685ADD"/>
    <w:rsid w:val="00685B7D"/>
    <w:rsid w:val="006B21A9"/>
    <w:rsid w:val="006D2218"/>
    <w:rsid w:val="006F0CA1"/>
    <w:rsid w:val="006F6DC4"/>
    <w:rsid w:val="006F738D"/>
    <w:rsid w:val="006F7B2A"/>
    <w:rsid w:val="00711271"/>
    <w:rsid w:val="00716969"/>
    <w:rsid w:val="00727B65"/>
    <w:rsid w:val="00734221"/>
    <w:rsid w:val="00734E9B"/>
    <w:rsid w:val="00743B38"/>
    <w:rsid w:val="00750865"/>
    <w:rsid w:val="00750A53"/>
    <w:rsid w:val="00753D76"/>
    <w:rsid w:val="0076289D"/>
    <w:rsid w:val="00764452"/>
    <w:rsid w:val="00767F7F"/>
    <w:rsid w:val="00776573"/>
    <w:rsid w:val="00777ECF"/>
    <w:rsid w:val="007853AA"/>
    <w:rsid w:val="00786438"/>
    <w:rsid w:val="00786490"/>
    <w:rsid w:val="007A14B9"/>
    <w:rsid w:val="007C74E5"/>
    <w:rsid w:val="007D5C5D"/>
    <w:rsid w:val="007E0CD5"/>
    <w:rsid w:val="007E6EDB"/>
    <w:rsid w:val="00800D3A"/>
    <w:rsid w:val="008045C7"/>
    <w:rsid w:val="00827109"/>
    <w:rsid w:val="00836A39"/>
    <w:rsid w:val="0084576B"/>
    <w:rsid w:val="00851702"/>
    <w:rsid w:val="00856286"/>
    <w:rsid w:val="008671DD"/>
    <w:rsid w:val="00883405"/>
    <w:rsid w:val="008873DE"/>
    <w:rsid w:val="008A14B3"/>
    <w:rsid w:val="008A4D3F"/>
    <w:rsid w:val="008B3D56"/>
    <w:rsid w:val="008C0DB9"/>
    <w:rsid w:val="008C302D"/>
    <w:rsid w:val="008E3693"/>
    <w:rsid w:val="008F2941"/>
    <w:rsid w:val="0090154A"/>
    <w:rsid w:val="00902D36"/>
    <w:rsid w:val="00906036"/>
    <w:rsid w:val="00906B8B"/>
    <w:rsid w:val="00911C15"/>
    <w:rsid w:val="0091398F"/>
    <w:rsid w:val="0092023D"/>
    <w:rsid w:val="00925B0B"/>
    <w:rsid w:val="00931C3F"/>
    <w:rsid w:val="00933528"/>
    <w:rsid w:val="0094662E"/>
    <w:rsid w:val="0095778C"/>
    <w:rsid w:val="00974529"/>
    <w:rsid w:val="009826B9"/>
    <w:rsid w:val="009828A9"/>
    <w:rsid w:val="00982BF2"/>
    <w:rsid w:val="0098662C"/>
    <w:rsid w:val="00992A6A"/>
    <w:rsid w:val="00993CE3"/>
    <w:rsid w:val="00995F37"/>
    <w:rsid w:val="00996385"/>
    <w:rsid w:val="00997497"/>
    <w:rsid w:val="009A145F"/>
    <w:rsid w:val="009C59B4"/>
    <w:rsid w:val="009D3AC9"/>
    <w:rsid w:val="009D7A1F"/>
    <w:rsid w:val="009E04DA"/>
    <w:rsid w:val="009F38F0"/>
    <w:rsid w:val="00A15C22"/>
    <w:rsid w:val="00A21812"/>
    <w:rsid w:val="00A37D6B"/>
    <w:rsid w:val="00A417D6"/>
    <w:rsid w:val="00A5406B"/>
    <w:rsid w:val="00A71952"/>
    <w:rsid w:val="00A72F01"/>
    <w:rsid w:val="00A7605A"/>
    <w:rsid w:val="00A76C8E"/>
    <w:rsid w:val="00A8178F"/>
    <w:rsid w:val="00A8653B"/>
    <w:rsid w:val="00A95696"/>
    <w:rsid w:val="00AB3266"/>
    <w:rsid w:val="00AC1C32"/>
    <w:rsid w:val="00AD0CF0"/>
    <w:rsid w:val="00AD4E5A"/>
    <w:rsid w:val="00AD7BDB"/>
    <w:rsid w:val="00AF09FC"/>
    <w:rsid w:val="00B0657C"/>
    <w:rsid w:val="00B13CB2"/>
    <w:rsid w:val="00B3208A"/>
    <w:rsid w:val="00B35D3D"/>
    <w:rsid w:val="00B44658"/>
    <w:rsid w:val="00B540A1"/>
    <w:rsid w:val="00B71230"/>
    <w:rsid w:val="00B71C6F"/>
    <w:rsid w:val="00B772C1"/>
    <w:rsid w:val="00BA4E65"/>
    <w:rsid w:val="00BB4DD7"/>
    <w:rsid w:val="00BD4A3A"/>
    <w:rsid w:val="00BD4FD2"/>
    <w:rsid w:val="00BD58C1"/>
    <w:rsid w:val="00C0711D"/>
    <w:rsid w:val="00C10CF2"/>
    <w:rsid w:val="00C200AB"/>
    <w:rsid w:val="00C257FF"/>
    <w:rsid w:val="00C4066A"/>
    <w:rsid w:val="00C50359"/>
    <w:rsid w:val="00C57041"/>
    <w:rsid w:val="00C575AF"/>
    <w:rsid w:val="00C62CE7"/>
    <w:rsid w:val="00C67B20"/>
    <w:rsid w:val="00C7252E"/>
    <w:rsid w:val="00C911C8"/>
    <w:rsid w:val="00C97381"/>
    <w:rsid w:val="00CA0CB7"/>
    <w:rsid w:val="00CA0E95"/>
    <w:rsid w:val="00CA17A1"/>
    <w:rsid w:val="00CA1ABA"/>
    <w:rsid w:val="00CA6885"/>
    <w:rsid w:val="00CA70A9"/>
    <w:rsid w:val="00CB1FE9"/>
    <w:rsid w:val="00CB6190"/>
    <w:rsid w:val="00CD1DD5"/>
    <w:rsid w:val="00CD21D3"/>
    <w:rsid w:val="00CF52FB"/>
    <w:rsid w:val="00CF640D"/>
    <w:rsid w:val="00D02B4C"/>
    <w:rsid w:val="00D075C4"/>
    <w:rsid w:val="00D3371C"/>
    <w:rsid w:val="00D54C20"/>
    <w:rsid w:val="00D823D9"/>
    <w:rsid w:val="00D84766"/>
    <w:rsid w:val="00D85EBE"/>
    <w:rsid w:val="00D85F8B"/>
    <w:rsid w:val="00DC20B1"/>
    <w:rsid w:val="00DC23A8"/>
    <w:rsid w:val="00DF0629"/>
    <w:rsid w:val="00DF6A57"/>
    <w:rsid w:val="00E0325F"/>
    <w:rsid w:val="00E21975"/>
    <w:rsid w:val="00E22A51"/>
    <w:rsid w:val="00E25C2C"/>
    <w:rsid w:val="00E32E01"/>
    <w:rsid w:val="00E4212D"/>
    <w:rsid w:val="00E43F51"/>
    <w:rsid w:val="00E723AD"/>
    <w:rsid w:val="00E80056"/>
    <w:rsid w:val="00E80266"/>
    <w:rsid w:val="00EA17D5"/>
    <w:rsid w:val="00EA1FF7"/>
    <w:rsid w:val="00ED08D9"/>
    <w:rsid w:val="00ED5D17"/>
    <w:rsid w:val="00EE2775"/>
    <w:rsid w:val="00EE525F"/>
    <w:rsid w:val="00EF2CB5"/>
    <w:rsid w:val="00EF4A76"/>
    <w:rsid w:val="00F05949"/>
    <w:rsid w:val="00F07ED8"/>
    <w:rsid w:val="00F15222"/>
    <w:rsid w:val="00F1556A"/>
    <w:rsid w:val="00F22948"/>
    <w:rsid w:val="00F748BC"/>
    <w:rsid w:val="00F804AD"/>
    <w:rsid w:val="00F80FC4"/>
    <w:rsid w:val="00F81D02"/>
    <w:rsid w:val="00F87D96"/>
    <w:rsid w:val="00F94365"/>
    <w:rsid w:val="00FA52FB"/>
    <w:rsid w:val="00FA772C"/>
    <w:rsid w:val="00FD42DF"/>
    <w:rsid w:val="00FD654A"/>
    <w:rsid w:val="00FF24BE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8DAC3"/>
  <w15:docId w15:val="{DCA298D1-C040-4087-9EF5-C67DF357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F9D"/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C10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62CE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2105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C62CE7"/>
    <w:rPr>
      <w:rFonts w:ascii="Cambria" w:hAnsi="Cambria" w:cs="Cambria"/>
      <w:b/>
      <w:bCs/>
      <w:i/>
      <w:iCs/>
      <w:sz w:val="28"/>
      <w:szCs w:val="28"/>
      <w:lang w:val="cs-CZ" w:eastAsia="en-US"/>
    </w:rPr>
  </w:style>
  <w:style w:type="paragraph" w:styleId="Zhlav">
    <w:name w:val="header"/>
    <w:basedOn w:val="Normln"/>
    <w:link w:val="ZhlavChar"/>
    <w:uiPriority w:val="99"/>
    <w:rsid w:val="00901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154A"/>
  </w:style>
  <w:style w:type="paragraph" w:styleId="Zpat">
    <w:name w:val="footer"/>
    <w:basedOn w:val="Normln"/>
    <w:link w:val="ZpatChar"/>
    <w:uiPriority w:val="99"/>
    <w:rsid w:val="00901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0154A"/>
  </w:style>
  <w:style w:type="paragraph" w:styleId="Textbubliny">
    <w:name w:val="Balloon Text"/>
    <w:basedOn w:val="Normln"/>
    <w:link w:val="TextbublinyChar"/>
    <w:uiPriority w:val="99"/>
    <w:semiHidden/>
    <w:rsid w:val="004A3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356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D85E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CD21D3"/>
    <w:pPr>
      <w:suppressAutoHyphens/>
      <w:spacing w:line="360" w:lineRule="auto"/>
      <w:ind w:left="180" w:hanging="18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6F0CA1"/>
    <w:rPr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locked/>
    <w:rsid w:val="00C62CE7"/>
    <w:rPr>
      <w:rFonts w:ascii="Calibri Light" w:hAnsi="Calibri Light" w:cs="Calibri Light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62CE7"/>
    <w:rPr>
      <w:rFonts w:ascii="Calibri Light" w:hAnsi="Calibri Light" w:cs="Calibri Light"/>
      <w:spacing w:val="-10"/>
      <w:kern w:val="28"/>
      <w:sz w:val="56"/>
      <w:szCs w:val="5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62CE7"/>
    <w:pPr>
      <w:ind w:left="720"/>
    </w:pPr>
  </w:style>
  <w:style w:type="character" w:styleId="Hypertextovodkaz">
    <w:name w:val="Hyperlink"/>
    <w:basedOn w:val="Standardnpsmoodstavce"/>
    <w:uiPriority w:val="99"/>
    <w:rsid w:val="00C62CE7"/>
    <w:rPr>
      <w:color w:val="0563C1"/>
      <w:u w:val="single"/>
    </w:rPr>
  </w:style>
  <w:style w:type="paragraph" w:customStyle="1" w:styleId="Default">
    <w:name w:val="Default"/>
    <w:uiPriority w:val="99"/>
    <w:rsid w:val="00345508"/>
    <w:pPr>
      <w:suppressAutoHyphens/>
      <w:autoSpaceDE w:val="0"/>
    </w:pPr>
    <w:rPr>
      <w:rFonts w:ascii="Tahoma" w:eastAsia="Times New Roman" w:hAnsi="Tahoma" w:cs="Tahoma"/>
      <w:color w:val="000000"/>
      <w:kern w:val="1"/>
      <w:sz w:val="24"/>
      <w:szCs w:val="24"/>
      <w:lang w:eastAsia="ar-SA"/>
    </w:rPr>
  </w:style>
  <w:style w:type="table" w:styleId="Mkatabulky">
    <w:name w:val="Table Grid"/>
    <w:basedOn w:val="Normlntabulka"/>
    <w:uiPriority w:val="39"/>
    <w:locked/>
    <w:rsid w:val="00F0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7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497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497"/>
    <w:rPr>
      <w:rFonts w:cs="Calibri"/>
      <w:b/>
      <w:bCs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2105C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Siln">
    <w:name w:val="Strong"/>
    <w:basedOn w:val="Standardnpsmoodstavce"/>
    <w:qFormat/>
    <w:locked/>
    <w:rsid w:val="00786438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864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86438"/>
    <w:rPr>
      <w:rFonts w:cs="Calibri"/>
      <w:i/>
      <w:iCs/>
      <w:color w:val="404040" w:themeColor="text1" w:themeTint="BF"/>
      <w:lang w:eastAsia="en-US"/>
    </w:rPr>
  </w:style>
  <w:style w:type="character" w:customStyle="1" w:styleId="Nadpis1Char">
    <w:name w:val="Nadpis 1 Char"/>
    <w:basedOn w:val="Standardnpsmoodstavce"/>
    <w:link w:val="Nadpis1"/>
    <w:rsid w:val="00C10C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trokovice@nadeje.cz" TargetMode="External"/><Relationship Id="rId18" Type="http://schemas.openxmlformats.org/officeDocument/2006/relationships/hyperlink" Target="mailto:anna.bilkova@nadeje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helena.lukastikova@nadej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d.otrokovice@nadeje.cz" TargetMode="External"/><Relationship Id="rId20" Type="http://schemas.openxmlformats.org/officeDocument/2006/relationships/hyperlink" Target="mailto:std.otrokovice@nadej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an.vanecek@nadeje.c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petra.hruskova@nadej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9E78-81FD-40CE-A830-FB35E9E5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pravidla pro uživatele Sociálně terapeutické dílny Naděje, středisko Uherské Hradiště</vt:lpstr>
    </vt:vector>
  </TitlesOfParts>
  <Company>NADĚJE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pravidla pro uživatele Sociálně terapeutické dílny Naděje, středisko Uherské Hradiště</dc:title>
  <dc:subject/>
  <dc:creator>Jan Kadlec</dc:creator>
  <cp:keywords/>
  <dc:description/>
  <cp:lastModifiedBy>Jana Bartošková</cp:lastModifiedBy>
  <cp:revision>2</cp:revision>
  <cp:lastPrinted>2020-08-17T12:06:00Z</cp:lastPrinted>
  <dcterms:created xsi:type="dcterms:W3CDTF">2020-08-17T12:26:00Z</dcterms:created>
  <dcterms:modified xsi:type="dcterms:W3CDTF">2020-08-17T12:26:00Z</dcterms:modified>
</cp:coreProperties>
</file>